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3E" w:rsidRPr="00652A8F" w:rsidRDefault="00656CBE" w:rsidP="008C533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 5</w:t>
      </w:r>
    </w:p>
    <w:p w:rsidR="005034DD" w:rsidRDefault="005034DD" w:rsidP="005034DD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5034DD" w:rsidRDefault="005034DD" w:rsidP="005034DD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5034DD" w:rsidRDefault="005034DD" w:rsidP="005034DD">
      <w:pPr>
        <w:jc w:val="right"/>
        <w:rPr>
          <w:sz w:val="24"/>
          <w:szCs w:val="24"/>
        </w:rPr>
      </w:pPr>
      <w:r>
        <w:rPr>
          <w:sz w:val="24"/>
          <w:szCs w:val="24"/>
        </w:rPr>
        <w:t>Духовщинского района Смоленской области</w:t>
      </w:r>
    </w:p>
    <w:p w:rsidR="00E66332" w:rsidRPr="00E66332" w:rsidRDefault="00656CBE" w:rsidP="00E663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66332" w:rsidRPr="00E66332">
        <w:rPr>
          <w:sz w:val="24"/>
          <w:szCs w:val="24"/>
        </w:rPr>
        <w:t xml:space="preserve">от 2 августа г № 16 </w:t>
      </w:r>
    </w:p>
    <w:p w:rsidR="00886783" w:rsidRPr="00886783" w:rsidRDefault="00886783" w:rsidP="00E66332">
      <w:pPr>
        <w:jc w:val="right"/>
        <w:rPr>
          <w:bCs/>
          <w:sz w:val="24"/>
          <w:szCs w:val="24"/>
        </w:rPr>
      </w:pPr>
    </w:p>
    <w:p w:rsidR="00A8348B" w:rsidRDefault="00E525E7" w:rsidP="001E45D6">
      <w:pPr>
        <w:jc w:val="center"/>
        <w:rPr>
          <w:b/>
          <w:bCs/>
          <w:sz w:val="24"/>
          <w:szCs w:val="24"/>
        </w:rPr>
      </w:pPr>
      <w:r w:rsidRPr="00722863">
        <w:rPr>
          <w:b/>
          <w:sz w:val="24"/>
          <w:szCs w:val="24"/>
        </w:rPr>
        <w:t xml:space="preserve">Ведомственная </w:t>
      </w:r>
      <w:hyperlink r:id="rId7" w:history="1">
        <w:r w:rsidRPr="00722863">
          <w:rPr>
            <w:rStyle w:val="ae"/>
            <w:b/>
            <w:sz w:val="24"/>
            <w:szCs w:val="24"/>
          </w:rPr>
          <w:t>структур</w:t>
        </w:r>
      </w:hyperlink>
      <w:r w:rsidRPr="00722863">
        <w:rPr>
          <w:b/>
          <w:sz w:val="24"/>
          <w:szCs w:val="24"/>
        </w:rPr>
        <w:t xml:space="preserve">а расходов  бюджета муниципального образования Третьяковского сельского поселения Духовщинского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непрограммным направлениям деятельности), группам (группам и подгруппам) видов расходов классификации расходов бюджетов) </w:t>
      </w:r>
      <w:r w:rsidR="00A8348B" w:rsidRPr="00722863">
        <w:rPr>
          <w:b/>
          <w:bCs/>
          <w:sz w:val="24"/>
          <w:szCs w:val="24"/>
        </w:rPr>
        <w:t>на</w:t>
      </w:r>
      <w:r w:rsidR="00773F90" w:rsidRPr="00722863">
        <w:rPr>
          <w:b/>
          <w:bCs/>
          <w:sz w:val="24"/>
          <w:szCs w:val="24"/>
        </w:rPr>
        <w:t xml:space="preserve"> 20</w:t>
      </w:r>
      <w:r w:rsidR="00886783" w:rsidRPr="00722863">
        <w:rPr>
          <w:b/>
          <w:bCs/>
          <w:sz w:val="24"/>
          <w:szCs w:val="24"/>
        </w:rPr>
        <w:t>2</w:t>
      </w:r>
      <w:r w:rsidR="00722863" w:rsidRPr="00722863">
        <w:rPr>
          <w:b/>
          <w:bCs/>
          <w:sz w:val="24"/>
          <w:szCs w:val="24"/>
        </w:rPr>
        <w:t>1</w:t>
      </w:r>
      <w:r w:rsidR="00A8348B" w:rsidRPr="00722863">
        <w:rPr>
          <w:b/>
          <w:bCs/>
          <w:sz w:val="24"/>
          <w:szCs w:val="24"/>
        </w:rPr>
        <w:t xml:space="preserve"> год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835"/>
        <w:gridCol w:w="709"/>
        <w:gridCol w:w="460"/>
        <w:gridCol w:w="460"/>
        <w:gridCol w:w="1406"/>
        <w:gridCol w:w="567"/>
        <w:gridCol w:w="1501"/>
      </w:tblGrid>
      <w:tr w:rsidR="00CE67A4" w:rsidRPr="00CE67A4" w:rsidTr="00E66332">
        <w:trPr>
          <w:trHeight w:val="2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7A4" w:rsidRPr="00CE67A4" w:rsidRDefault="00CE67A4" w:rsidP="00CE67A4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(рублей)</w:t>
            </w:r>
          </w:p>
        </w:tc>
      </w:tr>
      <w:tr w:rsidR="00CE67A4" w:rsidRPr="00CE67A4" w:rsidTr="00E66332">
        <w:trPr>
          <w:trHeight w:val="315"/>
        </w:trPr>
        <w:tc>
          <w:tcPr>
            <w:tcW w:w="4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7A4" w:rsidRPr="00CE67A4" w:rsidRDefault="00CE67A4" w:rsidP="00CE67A4">
            <w:pPr>
              <w:ind w:right="176"/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Наименование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Подраздел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Вид расходов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Сумма</w:t>
            </w:r>
          </w:p>
        </w:tc>
      </w:tr>
      <w:tr w:rsidR="00CE67A4" w:rsidRPr="00CE67A4" w:rsidTr="00E66332">
        <w:trPr>
          <w:trHeight w:val="2340"/>
        </w:trPr>
        <w:tc>
          <w:tcPr>
            <w:tcW w:w="4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A4" w:rsidRPr="00CE67A4" w:rsidRDefault="00CE67A4" w:rsidP="00CE67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A4" w:rsidRPr="00CE67A4" w:rsidRDefault="00CE67A4" w:rsidP="00CE67A4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A4" w:rsidRPr="00CE67A4" w:rsidRDefault="00CE67A4" w:rsidP="00CE67A4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A4" w:rsidRPr="00CE67A4" w:rsidRDefault="00CE67A4" w:rsidP="00CE67A4">
            <w:pPr>
              <w:rPr>
                <w:color w:val="000000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A4" w:rsidRPr="00CE67A4" w:rsidRDefault="00CE67A4" w:rsidP="00CE67A4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A4" w:rsidRPr="00CE67A4" w:rsidRDefault="00CE67A4" w:rsidP="00CE67A4">
            <w:pPr>
              <w:rPr>
                <w:color w:val="000000"/>
              </w:rPr>
            </w:pP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A4" w:rsidRPr="00CE67A4" w:rsidRDefault="00CE67A4" w:rsidP="00CE67A4">
            <w:pPr>
              <w:rPr>
                <w:color w:val="000000"/>
              </w:rPr>
            </w:pP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67A4" w:rsidRPr="00CE67A4" w:rsidRDefault="00CE67A4" w:rsidP="00CE67A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7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E67A4">
              <w:rPr>
                <w:b/>
                <w:bCs/>
                <w:color w:val="000000"/>
                <w:sz w:val="24"/>
                <w:szCs w:val="24"/>
              </w:rPr>
              <w:t>Администрация Третьяковского сельского поселения Духовщинского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rPr>
                <w:color w:val="000000"/>
              </w:rPr>
            </w:pPr>
            <w:r w:rsidRPr="00CE67A4">
              <w:rPr>
                <w:color w:val="000000"/>
              </w:rPr>
              <w:t>18 004 350,00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67A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4 828 837,00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760 908,00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Обеспечение деятельности высшего должностного лица  муниципального образования Третьяковского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76 0 00 00000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760 908,00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76 0 00 00140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760 908,00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76 0 00 00140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760 908,00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76 0 00 00140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760 908,00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42 120,00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Обеспечение деятельности законодательного (представительного) органа власти Третьяковского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75 0 00 00000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42 120,00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75 0 00 00140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42 120,00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</w:t>
            </w:r>
            <w:r w:rsidRPr="00CE67A4">
              <w:rPr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75 0 00 00140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42 120,00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75 0 00 00140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42 120,00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3 861 109,00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2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3 861 109,00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Обеспечивающая подпрограмма "Обеспечение деятельности Администрации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3 861 109,00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Обеспечивающая подпрограмма "Обеспечение деятельности Администрации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3 861 109,00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3 861 109,00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2 956 109,00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2 956 109,00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893 000,00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893 000,00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12 000,00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01 1 00 00140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12 000,00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24 700,00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24 700,00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Казначейское исполнение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80 0 00 П0010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19 700,00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19 700,00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80 0 00 П0020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19 700,00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50 000,00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82 0 00 00000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50 000,00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Расходы за счет резервного фонда </w:t>
            </w:r>
            <w:r w:rsidRPr="00CE67A4">
              <w:rPr>
                <w:color w:val="000000"/>
                <w:sz w:val="22"/>
                <w:szCs w:val="22"/>
              </w:rPr>
              <w:lastRenderedPageBreak/>
              <w:t>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50 000,00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lastRenderedPageBreak/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82 0 00 28880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90 000,00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2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89 000,00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 "Обеспечение мероприятий по другим общегосударственным вопросам"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89 000,00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Основное мероприятие "Обеспечение мероприятий в области других общегосударственных вопросов"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89 000,00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Реализация мероприятий в области  других общегосударственных вопросов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89 000,00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60 000,00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60 000,00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29 000,00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01 2 01 20110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29 000,00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80 0 00 00000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1 000,00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80 0 00 П0040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67A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100 700,00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100 700,00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Мобилизационная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100 700,00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100 700,00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73 181,00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73 181,00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27 519,00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98 0 00 51180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27 519,00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67A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10 936 915,00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10 666 915,00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2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10 666 915,00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 "Развитие дорожного хозяйства" в Третьяковском сельском </w:t>
            </w: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10 666 915,00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Подпрограмма "Развитие дорожного хозяйства" в Третьяковском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5 616 370,60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Обеспечение мероприятий  в области дорожного хозяйства за счет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01 3 00 20410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5 616 370,60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01 3 00 20410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5 616 370,60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01 3 00 20410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5 616 370,60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Основное мероприятие "Улучшение транспортно-эксплутационных качеств автомобильных дорог и улично-дорожной сети в Третьяковском сельском поселении" Духовщинского района Смоленской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5 050 544,40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Субсидия на проектирование, капитальный ремонт и ремонт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5 050 544,40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5 050 544,40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3 01 S1260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5 050 544,40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270 000,00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2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270 000,00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 "Землеустройство и землепользование"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270 000,00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Подпрограмма "Землеустройство и землепользование"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270 000,00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01 4 00 20510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270 000,00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01 4 00 20510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270 000,00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01 4 00 20510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270 000,00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67A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1 948 802,54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90 000,00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2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90 000,00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90 000,00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Основное мероприятие "Содержание муниципального жилого фонда   Третьяковского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lastRenderedPageBreak/>
              <w:t xml:space="preserve">  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65 000,00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01 5 01 20620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65 000,00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975 000,00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2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975 000,00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975 000,00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Основное мероприятие "Текущий 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975 000,00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975 000,00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945 000,00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945 000,00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30 000,00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01 5 02 20710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30 000,00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883 802,54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2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883 802,54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Подпрограмма" Обеспечение мероприятий по содержанию жилищно-коммунального комплекса и благоустройство"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883 802,54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ОМ"Благоустройство на территории Третьяковского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883 802,54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Содержание и обслуживание уличного освещения 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01 5 03 20810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590 000,00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01 5 03 20810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590 000,00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01 5 03 20810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590 000,00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Содержание мест захоронений в Третьяковском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01 5 03 20820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26 800,00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01 5 03 20820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26 800,00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</w:t>
            </w:r>
            <w:r w:rsidRPr="00CE67A4">
              <w:rPr>
                <w:i/>
                <w:iCs/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01 5 03 20820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26 800,00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lastRenderedPageBreak/>
              <w:t xml:space="preserve">            Прочие мероприятия по благоустройству  Третьяковского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01 5 03 20830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267 002,54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01 5 03 20830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267 002,54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01 5 03 20830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267 002,54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E67A4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0"/>
              <w:rPr>
                <w:color w:val="000000"/>
              </w:rPr>
            </w:pPr>
            <w:r w:rsidRPr="00CE67A4">
              <w:rPr>
                <w:color w:val="000000"/>
              </w:rPr>
              <w:t>189 095,46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1"/>
              <w:rPr>
                <w:color w:val="000000"/>
                <w:sz w:val="24"/>
                <w:szCs w:val="24"/>
              </w:rPr>
            </w:pPr>
            <w:r w:rsidRPr="00CE67A4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1"/>
              <w:rPr>
                <w:color w:val="000000"/>
              </w:rPr>
            </w:pPr>
            <w:r w:rsidRPr="00CE67A4">
              <w:rPr>
                <w:color w:val="000000"/>
              </w:rPr>
              <w:t>189 095,46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2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Духовщинского района Смоленской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2"/>
              <w:rPr>
                <w:color w:val="000000"/>
              </w:rPr>
            </w:pPr>
            <w:r w:rsidRPr="00CE67A4">
              <w:rPr>
                <w:color w:val="000000"/>
              </w:rPr>
              <w:t>189 095,46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3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Подпрограмма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3"/>
              <w:rPr>
                <w:color w:val="000000"/>
              </w:rPr>
            </w:pPr>
            <w:r w:rsidRPr="00CE67A4">
              <w:rPr>
                <w:color w:val="000000"/>
              </w:rPr>
              <w:t>189 095,46</w:t>
            </w:r>
          </w:p>
        </w:tc>
      </w:tr>
      <w:tr w:rsidR="00CE67A4" w:rsidRPr="00CE67A4" w:rsidTr="00E66332">
        <w:trPr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CE67A4">
              <w:rPr>
                <w:b/>
                <w:bCs/>
                <w:color w:val="000000"/>
                <w:sz w:val="22"/>
                <w:szCs w:val="22"/>
              </w:rPr>
              <w:t xml:space="preserve">          Пенсионное обеспечение лиц, замещавших муниципальные должности,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4"/>
              <w:rPr>
                <w:color w:val="000000"/>
              </w:rPr>
            </w:pPr>
            <w:r w:rsidRPr="00CE67A4">
              <w:rPr>
                <w:color w:val="000000"/>
              </w:rPr>
              <w:t>189 095,46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5"/>
              <w:rPr>
                <w:color w:val="000000"/>
                <w:sz w:val="22"/>
                <w:szCs w:val="22"/>
              </w:rPr>
            </w:pPr>
            <w:r w:rsidRPr="00CE67A4">
              <w:rPr>
                <w:color w:val="000000"/>
                <w:sz w:val="22"/>
                <w:szCs w:val="22"/>
              </w:rPr>
              <w:t xml:space="preserve">  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01 6 01 20840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5"/>
              <w:rPr>
                <w:color w:val="000000"/>
              </w:rPr>
            </w:pPr>
            <w:r w:rsidRPr="00CE67A4">
              <w:rPr>
                <w:color w:val="000000"/>
              </w:rPr>
              <w:t>189 095,46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01 6 01 20840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189 095,46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outlineLvl w:val="6"/>
              <w:rPr>
                <w:i/>
                <w:iCs/>
                <w:color w:val="000000"/>
              </w:rPr>
            </w:pPr>
            <w:r w:rsidRPr="00CE67A4">
              <w:rPr>
                <w:i/>
                <w:i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01 6 01 20840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E67A4" w:rsidRPr="00CE67A4" w:rsidRDefault="00CE67A4" w:rsidP="00CE67A4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E67A4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outlineLvl w:val="6"/>
              <w:rPr>
                <w:color w:val="000000"/>
              </w:rPr>
            </w:pPr>
            <w:r w:rsidRPr="00CE67A4">
              <w:rPr>
                <w:color w:val="000000"/>
              </w:rPr>
              <w:t>189 095,46</w:t>
            </w:r>
          </w:p>
        </w:tc>
      </w:tr>
      <w:tr w:rsidR="00CE67A4" w:rsidRPr="00CE67A4" w:rsidTr="00E66332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A4" w:rsidRPr="00CE67A4" w:rsidRDefault="00CE67A4" w:rsidP="00CE67A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E67A4">
              <w:rPr>
                <w:rFonts w:ascii="Arial CYR" w:hAnsi="Arial CYR" w:cs="Arial CYR"/>
                <w:b/>
                <w:bCs/>
                <w:color w:val="00000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A4" w:rsidRPr="00CE67A4" w:rsidRDefault="00CE67A4" w:rsidP="00CE67A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E67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A4" w:rsidRPr="00CE67A4" w:rsidRDefault="00CE67A4" w:rsidP="00CE67A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E67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A4" w:rsidRPr="00CE67A4" w:rsidRDefault="00CE67A4" w:rsidP="00CE67A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E67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A4" w:rsidRPr="00CE67A4" w:rsidRDefault="00CE67A4" w:rsidP="00CE67A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E67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7A4" w:rsidRPr="00CE67A4" w:rsidRDefault="00CE67A4" w:rsidP="00CE67A4">
            <w:pPr>
              <w:rPr>
                <w:rFonts w:ascii="Arial CYR" w:hAnsi="Arial CYR" w:cs="Arial CYR"/>
                <w:b/>
                <w:bCs/>
                <w:color w:val="000000"/>
              </w:rPr>
            </w:pPr>
            <w:r w:rsidRPr="00CE67A4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E67A4" w:rsidRPr="00CE67A4" w:rsidRDefault="00CE67A4" w:rsidP="00CE67A4">
            <w:pPr>
              <w:jc w:val="right"/>
              <w:rPr>
                <w:b/>
                <w:bCs/>
                <w:color w:val="000000"/>
              </w:rPr>
            </w:pPr>
            <w:r w:rsidRPr="00CE67A4">
              <w:rPr>
                <w:b/>
                <w:bCs/>
                <w:color w:val="000000"/>
              </w:rPr>
              <w:t>18 004 350,00</w:t>
            </w:r>
          </w:p>
        </w:tc>
      </w:tr>
    </w:tbl>
    <w:p w:rsidR="00CE67A4" w:rsidRPr="00722863" w:rsidRDefault="00CE67A4" w:rsidP="00CE67A4">
      <w:pPr>
        <w:tabs>
          <w:tab w:val="left" w:pos="5670"/>
        </w:tabs>
        <w:jc w:val="center"/>
        <w:rPr>
          <w:b/>
          <w:bCs/>
          <w:sz w:val="24"/>
          <w:szCs w:val="24"/>
        </w:rPr>
      </w:pPr>
    </w:p>
    <w:sectPr w:rsidR="00CE67A4" w:rsidRPr="00722863" w:rsidSect="00E66332">
      <w:headerReference w:type="default" r:id="rId8"/>
      <w:type w:val="continuous"/>
      <w:pgSz w:w="11906" w:h="16838" w:code="9"/>
      <w:pgMar w:top="426" w:right="566" w:bottom="1134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7B" w:rsidRDefault="00833F7B" w:rsidP="002945CA">
      <w:r>
        <w:separator/>
      </w:r>
    </w:p>
  </w:endnote>
  <w:endnote w:type="continuationSeparator" w:id="0">
    <w:p w:rsidR="00833F7B" w:rsidRDefault="00833F7B" w:rsidP="0029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7B" w:rsidRDefault="00833F7B" w:rsidP="002945CA">
      <w:r>
        <w:separator/>
      </w:r>
    </w:p>
  </w:footnote>
  <w:footnote w:type="continuationSeparator" w:id="0">
    <w:p w:rsidR="00833F7B" w:rsidRDefault="00833F7B" w:rsidP="0029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8B" w:rsidRDefault="006B380F" w:rsidP="005D6C56">
    <w:pPr>
      <w:pStyle w:val="a5"/>
      <w:jc w:val="center"/>
    </w:pPr>
    <w:r>
      <w:fldChar w:fldCharType="begin"/>
    </w:r>
    <w:r w:rsidR="00F5584A">
      <w:instrText xml:space="preserve"> PAGE   \* MERGEFORMAT </w:instrText>
    </w:r>
    <w:r>
      <w:fldChar w:fldCharType="separate"/>
    </w:r>
    <w:r w:rsidR="00E66332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AE"/>
    <w:rsid w:val="00006FC0"/>
    <w:rsid w:val="00010F58"/>
    <w:rsid w:val="000136AE"/>
    <w:rsid w:val="00015949"/>
    <w:rsid w:val="000202FE"/>
    <w:rsid w:val="00020D42"/>
    <w:rsid w:val="000367F4"/>
    <w:rsid w:val="000572A2"/>
    <w:rsid w:val="0006374E"/>
    <w:rsid w:val="000D172B"/>
    <w:rsid w:val="000E2AD3"/>
    <w:rsid w:val="000E2C79"/>
    <w:rsid w:val="000F0FEE"/>
    <w:rsid w:val="001125AE"/>
    <w:rsid w:val="001134BF"/>
    <w:rsid w:val="00116545"/>
    <w:rsid w:val="0012689A"/>
    <w:rsid w:val="00143DE7"/>
    <w:rsid w:val="00144871"/>
    <w:rsid w:val="00156C4D"/>
    <w:rsid w:val="00160103"/>
    <w:rsid w:val="0016151C"/>
    <w:rsid w:val="00165461"/>
    <w:rsid w:val="00172A4F"/>
    <w:rsid w:val="001851AA"/>
    <w:rsid w:val="001A18E4"/>
    <w:rsid w:val="001A6C57"/>
    <w:rsid w:val="001B22EE"/>
    <w:rsid w:val="001C0C83"/>
    <w:rsid w:val="001C3FC6"/>
    <w:rsid w:val="001D05CD"/>
    <w:rsid w:val="001E45D6"/>
    <w:rsid w:val="0021388F"/>
    <w:rsid w:val="00221EE5"/>
    <w:rsid w:val="00230717"/>
    <w:rsid w:val="0023246A"/>
    <w:rsid w:val="002338E3"/>
    <w:rsid w:val="00262702"/>
    <w:rsid w:val="00262FC5"/>
    <w:rsid w:val="00281ED5"/>
    <w:rsid w:val="002820D0"/>
    <w:rsid w:val="00287F69"/>
    <w:rsid w:val="002945CA"/>
    <w:rsid w:val="00296747"/>
    <w:rsid w:val="002A6A40"/>
    <w:rsid w:val="002C2A11"/>
    <w:rsid w:val="002D7A64"/>
    <w:rsid w:val="002F780E"/>
    <w:rsid w:val="003358E9"/>
    <w:rsid w:val="003418E1"/>
    <w:rsid w:val="003627E1"/>
    <w:rsid w:val="00362DA6"/>
    <w:rsid w:val="00364505"/>
    <w:rsid w:val="003651E4"/>
    <w:rsid w:val="00366377"/>
    <w:rsid w:val="003667DF"/>
    <w:rsid w:val="003679FA"/>
    <w:rsid w:val="0037496B"/>
    <w:rsid w:val="00392484"/>
    <w:rsid w:val="003B5DE0"/>
    <w:rsid w:val="003C1932"/>
    <w:rsid w:val="003C3C5A"/>
    <w:rsid w:val="003D5A25"/>
    <w:rsid w:val="003F24A0"/>
    <w:rsid w:val="003F4C34"/>
    <w:rsid w:val="00420359"/>
    <w:rsid w:val="00422BBD"/>
    <w:rsid w:val="0043446A"/>
    <w:rsid w:val="0043705D"/>
    <w:rsid w:val="00440E07"/>
    <w:rsid w:val="00445ACF"/>
    <w:rsid w:val="004508F4"/>
    <w:rsid w:val="0045432E"/>
    <w:rsid w:val="00460D3F"/>
    <w:rsid w:val="00461EC7"/>
    <w:rsid w:val="00482AFF"/>
    <w:rsid w:val="00486476"/>
    <w:rsid w:val="00494A62"/>
    <w:rsid w:val="004E1DE2"/>
    <w:rsid w:val="004F183E"/>
    <w:rsid w:val="004F3F3F"/>
    <w:rsid w:val="004F5A17"/>
    <w:rsid w:val="00503306"/>
    <w:rsid w:val="005034DD"/>
    <w:rsid w:val="0050512C"/>
    <w:rsid w:val="005152B6"/>
    <w:rsid w:val="00523119"/>
    <w:rsid w:val="00524001"/>
    <w:rsid w:val="005308C1"/>
    <w:rsid w:val="00533EF4"/>
    <w:rsid w:val="00556CE9"/>
    <w:rsid w:val="005727E6"/>
    <w:rsid w:val="0058192C"/>
    <w:rsid w:val="00584A52"/>
    <w:rsid w:val="00585E33"/>
    <w:rsid w:val="005A4A56"/>
    <w:rsid w:val="005A741C"/>
    <w:rsid w:val="005B1A57"/>
    <w:rsid w:val="005B1AAE"/>
    <w:rsid w:val="005B7FFC"/>
    <w:rsid w:val="005C3AB4"/>
    <w:rsid w:val="005C46C3"/>
    <w:rsid w:val="005C4DDF"/>
    <w:rsid w:val="005D6C56"/>
    <w:rsid w:val="005E2B6C"/>
    <w:rsid w:val="005F4F72"/>
    <w:rsid w:val="005F5526"/>
    <w:rsid w:val="0060530B"/>
    <w:rsid w:val="00622F66"/>
    <w:rsid w:val="0063037E"/>
    <w:rsid w:val="00642D3B"/>
    <w:rsid w:val="00646782"/>
    <w:rsid w:val="00652A8F"/>
    <w:rsid w:val="00656CBE"/>
    <w:rsid w:val="00664021"/>
    <w:rsid w:val="00666292"/>
    <w:rsid w:val="0066649E"/>
    <w:rsid w:val="00670D46"/>
    <w:rsid w:val="00672271"/>
    <w:rsid w:val="0067773F"/>
    <w:rsid w:val="00690F57"/>
    <w:rsid w:val="0069463A"/>
    <w:rsid w:val="0069752B"/>
    <w:rsid w:val="006B380F"/>
    <w:rsid w:val="006B4B67"/>
    <w:rsid w:val="006D002A"/>
    <w:rsid w:val="006D2187"/>
    <w:rsid w:val="006D65D3"/>
    <w:rsid w:val="006F0771"/>
    <w:rsid w:val="006F3775"/>
    <w:rsid w:val="00703BE3"/>
    <w:rsid w:val="00707A11"/>
    <w:rsid w:val="00715F4E"/>
    <w:rsid w:val="00720F72"/>
    <w:rsid w:val="007212A6"/>
    <w:rsid w:val="007215DD"/>
    <w:rsid w:val="00722863"/>
    <w:rsid w:val="00742000"/>
    <w:rsid w:val="00743697"/>
    <w:rsid w:val="00753F70"/>
    <w:rsid w:val="007651D3"/>
    <w:rsid w:val="00773F90"/>
    <w:rsid w:val="00781FB1"/>
    <w:rsid w:val="007950FC"/>
    <w:rsid w:val="007A268A"/>
    <w:rsid w:val="007B126D"/>
    <w:rsid w:val="007B65F8"/>
    <w:rsid w:val="007C0892"/>
    <w:rsid w:val="007C2E63"/>
    <w:rsid w:val="007D094C"/>
    <w:rsid w:val="007D5349"/>
    <w:rsid w:val="007E3E40"/>
    <w:rsid w:val="007F55F8"/>
    <w:rsid w:val="00800EEA"/>
    <w:rsid w:val="00811304"/>
    <w:rsid w:val="00814F66"/>
    <w:rsid w:val="00830491"/>
    <w:rsid w:val="00833F7B"/>
    <w:rsid w:val="008366B3"/>
    <w:rsid w:val="00841F66"/>
    <w:rsid w:val="00846EDF"/>
    <w:rsid w:val="008479EC"/>
    <w:rsid w:val="008577CD"/>
    <w:rsid w:val="00862BD1"/>
    <w:rsid w:val="0087019B"/>
    <w:rsid w:val="00875926"/>
    <w:rsid w:val="00886783"/>
    <w:rsid w:val="008909EE"/>
    <w:rsid w:val="00893A55"/>
    <w:rsid w:val="008B0916"/>
    <w:rsid w:val="008C533E"/>
    <w:rsid w:val="008E111E"/>
    <w:rsid w:val="008E4A18"/>
    <w:rsid w:val="00900D89"/>
    <w:rsid w:val="009133BA"/>
    <w:rsid w:val="00916E4D"/>
    <w:rsid w:val="00917D03"/>
    <w:rsid w:val="009203DF"/>
    <w:rsid w:val="009274F5"/>
    <w:rsid w:val="00930B07"/>
    <w:rsid w:val="00934BDB"/>
    <w:rsid w:val="00937E09"/>
    <w:rsid w:val="009457B2"/>
    <w:rsid w:val="00945E1B"/>
    <w:rsid w:val="00956BF9"/>
    <w:rsid w:val="0096539E"/>
    <w:rsid w:val="0098317B"/>
    <w:rsid w:val="0099618E"/>
    <w:rsid w:val="009A1E73"/>
    <w:rsid w:val="009B0287"/>
    <w:rsid w:val="009B4246"/>
    <w:rsid w:val="009D4A2E"/>
    <w:rsid w:val="009D67D8"/>
    <w:rsid w:val="009F3615"/>
    <w:rsid w:val="00A07719"/>
    <w:rsid w:val="00A114E2"/>
    <w:rsid w:val="00A220FE"/>
    <w:rsid w:val="00A513D9"/>
    <w:rsid w:val="00A602E8"/>
    <w:rsid w:val="00A61A02"/>
    <w:rsid w:val="00A65E36"/>
    <w:rsid w:val="00A768A6"/>
    <w:rsid w:val="00A8348B"/>
    <w:rsid w:val="00A876AA"/>
    <w:rsid w:val="00AD181B"/>
    <w:rsid w:val="00AD7A21"/>
    <w:rsid w:val="00AE3255"/>
    <w:rsid w:val="00AE6746"/>
    <w:rsid w:val="00B00150"/>
    <w:rsid w:val="00B01632"/>
    <w:rsid w:val="00B10F38"/>
    <w:rsid w:val="00B3165A"/>
    <w:rsid w:val="00B5430C"/>
    <w:rsid w:val="00B744D3"/>
    <w:rsid w:val="00B9108A"/>
    <w:rsid w:val="00B9159D"/>
    <w:rsid w:val="00BA463D"/>
    <w:rsid w:val="00BB1A6C"/>
    <w:rsid w:val="00BE1665"/>
    <w:rsid w:val="00BE4200"/>
    <w:rsid w:val="00BF0D2E"/>
    <w:rsid w:val="00BF1A8A"/>
    <w:rsid w:val="00C027BF"/>
    <w:rsid w:val="00C3509C"/>
    <w:rsid w:val="00C36BF7"/>
    <w:rsid w:val="00C4768D"/>
    <w:rsid w:val="00C64A14"/>
    <w:rsid w:val="00C71D73"/>
    <w:rsid w:val="00C753A0"/>
    <w:rsid w:val="00C8034F"/>
    <w:rsid w:val="00C86658"/>
    <w:rsid w:val="00C9580D"/>
    <w:rsid w:val="00CC4466"/>
    <w:rsid w:val="00CE093C"/>
    <w:rsid w:val="00CE4B46"/>
    <w:rsid w:val="00CE67A4"/>
    <w:rsid w:val="00CF05D7"/>
    <w:rsid w:val="00D31AAE"/>
    <w:rsid w:val="00D45D85"/>
    <w:rsid w:val="00D5097E"/>
    <w:rsid w:val="00D50FD7"/>
    <w:rsid w:val="00D53A28"/>
    <w:rsid w:val="00D60F7C"/>
    <w:rsid w:val="00D64050"/>
    <w:rsid w:val="00D73B95"/>
    <w:rsid w:val="00D86C8A"/>
    <w:rsid w:val="00D947B4"/>
    <w:rsid w:val="00DB17A7"/>
    <w:rsid w:val="00DB4EC2"/>
    <w:rsid w:val="00DB5EAB"/>
    <w:rsid w:val="00DB611F"/>
    <w:rsid w:val="00DC01AB"/>
    <w:rsid w:val="00DE1B8D"/>
    <w:rsid w:val="00DE291B"/>
    <w:rsid w:val="00DF46AF"/>
    <w:rsid w:val="00E0645B"/>
    <w:rsid w:val="00E06CC2"/>
    <w:rsid w:val="00E141DD"/>
    <w:rsid w:val="00E24A65"/>
    <w:rsid w:val="00E525E7"/>
    <w:rsid w:val="00E60693"/>
    <w:rsid w:val="00E61942"/>
    <w:rsid w:val="00E66332"/>
    <w:rsid w:val="00E774BD"/>
    <w:rsid w:val="00EB0627"/>
    <w:rsid w:val="00EB7299"/>
    <w:rsid w:val="00EC242B"/>
    <w:rsid w:val="00ED0C17"/>
    <w:rsid w:val="00ED2510"/>
    <w:rsid w:val="00ED267B"/>
    <w:rsid w:val="00F035A7"/>
    <w:rsid w:val="00F07CED"/>
    <w:rsid w:val="00F20D80"/>
    <w:rsid w:val="00F30636"/>
    <w:rsid w:val="00F5584A"/>
    <w:rsid w:val="00F576C4"/>
    <w:rsid w:val="00F9199C"/>
    <w:rsid w:val="00F973C6"/>
    <w:rsid w:val="00FA20CF"/>
    <w:rsid w:val="00FA5B6D"/>
    <w:rsid w:val="00FD5902"/>
    <w:rsid w:val="00FE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1B896F-9F44-4579-B67C-A67F43F9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125AE"/>
    <w:rPr>
      <w:rFonts w:ascii="Courier New" w:hAnsi="Courier New" w:cs="Courier New"/>
    </w:rPr>
  </w:style>
  <w:style w:type="paragraph" w:customStyle="1" w:styleId="a3">
    <w:name w:val="Îáû÷íûé"/>
    <w:uiPriority w:val="99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1125AE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Заголовок Знак"/>
    <w:link w:val="aa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125AE"/>
    <w:rPr>
      <w:color w:val="0000FF"/>
      <w:u w:val="single"/>
    </w:rPr>
  </w:style>
  <w:style w:type="character" w:styleId="af">
    <w:name w:val="FollowedHyperlink"/>
    <w:uiPriority w:val="99"/>
    <w:rsid w:val="001125AE"/>
    <w:rPr>
      <w:color w:val="800080"/>
      <w:u w:val="single"/>
    </w:rPr>
  </w:style>
  <w:style w:type="paragraph" w:customStyle="1" w:styleId="xl65">
    <w:name w:val="xl65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character" w:customStyle="1" w:styleId="apple-converted-space">
    <w:name w:val="apple-converted-space"/>
    <w:basedOn w:val="a0"/>
    <w:uiPriority w:val="99"/>
    <w:rsid w:val="0058192C"/>
  </w:style>
  <w:style w:type="paragraph" w:customStyle="1" w:styleId="xl96">
    <w:name w:val="xl9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</w:rPr>
  </w:style>
  <w:style w:type="paragraph" w:customStyle="1" w:styleId="xl97">
    <w:name w:val="xl9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100">
    <w:name w:val="xl100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1">
    <w:name w:val="xl10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2">
    <w:name w:val="xl10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4">
    <w:name w:val="xl104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5">
    <w:name w:val="xl105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8">
    <w:name w:val="xl108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 CYR" w:hAnsi="Arial CYR" w:cs="Arial CYR"/>
      <w:b/>
      <w:bCs/>
      <w:color w:val="000000"/>
    </w:rPr>
  </w:style>
  <w:style w:type="paragraph" w:customStyle="1" w:styleId="xl109">
    <w:name w:val="xl109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0">
    <w:name w:val="xl110"/>
    <w:basedOn w:val="a"/>
    <w:rsid w:val="009D4A2E"/>
    <w:pPr>
      <w:pBdr>
        <w:top w:val="single" w:sz="4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</w:rPr>
  </w:style>
  <w:style w:type="paragraph" w:customStyle="1" w:styleId="xl111">
    <w:name w:val="xl111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9D4A2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Пользователь Windows</cp:lastModifiedBy>
  <cp:revision>6</cp:revision>
  <cp:lastPrinted>2021-08-07T18:51:00Z</cp:lastPrinted>
  <dcterms:created xsi:type="dcterms:W3CDTF">2021-07-12T06:26:00Z</dcterms:created>
  <dcterms:modified xsi:type="dcterms:W3CDTF">2021-08-07T18:51:00Z</dcterms:modified>
</cp:coreProperties>
</file>