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56" w:rsidRPr="00CE5EE5" w:rsidRDefault="00E3122F" w:rsidP="005E51F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3F3B0C" w:rsidRDefault="003F3B0C" w:rsidP="003F3B0C">
      <w:pPr>
        <w:jc w:val="right"/>
      </w:pPr>
      <w:r>
        <w:t>к решению Совета депутатов</w:t>
      </w:r>
    </w:p>
    <w:p w:rsidR="003F3B0C" w:rsidRDefault="003F3B0C" w:rsidP="003F3B0C">
      <w:pPr>
        <w:jc w:val="right"/>
      </w:pPr>
      <w:r>
        <w:t>Третьяковского сельского поселения</w:t>
      </w:r>
    </w:p>
    <w:p w:rsidR="003F3B0C" w:rsidRDefault="003F3B0C" w:rsidP="003F3B0C">
      <w:pPr>
        <w:jc w:val="right"/>
      </w:pPr>
      <w:r>
        <w:t>Духовщинского района Смоленской области</w:t>
      </w:r>
    </w:p>
    <w:p w:rsidR="006C2E48" w:rsidRPr="006C2E48" w:rsidRDefault="006C2E48" w:rsidP="006C2E48">
      <w:pPr>
        <w:jc w:val="right"/>
      </w:pPr>
      <w:r w:rsidRPr="006C2E48">
        <w:t xml:space="preserve">от 2 августа г № 16 </w:t>
      </w:r>
    </w:p>
    <w:p w:rsidR="00FE6256" w:rsidRPr="00A1353F" w:rsidRDefault="009A7EF2" w:rsidP="00951DA9">
      <w:pPr>
        <w:pStyle w:val="a5"/>
        <w:jc w:val="center"/>
        <w:rPr>
          <w:b/>
          <w:bCs/>
          <w:kern w:val="32"/>
        </w:rPr>
      </w:pPr>
      <w:hyperlink r:id="rId8" w:history="1">
        <w:r w:rsidR="00FE6256">
          <w:t>Р</w:t>
        </w:r>
        <w:r w:rsidR="00FE6256" w:rsidRPr="00C42841">
          <w:t>аспределение</w:t>
        </w:r>
      </w:hyperlink>
      <w:r w:rsidR="00FE6256" w:rsidRPr="00C42841"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</w:t>
      </w:r>
      <w:r w:rsidR="005E0414">
        <w:t>,</w:t>
      </w:r>
      <w:r w:rsidR="00FE6256" w:rsidRPr="00C42841">
        <w:t xml:space="preserve"> группам </w:t>
      </w:r>
      <w:r w:rsidR="003F25C6">
        <w:t xml:space="preserve">( группам </w:t>
      </w:r>
      <w:r w:rsidR="00FE6256" w:rsidRPr="00C42841">
        <w:t>и подгруппам</w:t>
      </w:r>
      <w:r w:rsidR="003F25C6">
        <w:t>)</w:t>
      </w:r>
      <w:r w:rsidR="00FE6256" w:rsidRPr="00C42841">
        <w:t>видов  расходов классификации расходов бюджета муниципального образования  Третьяковского сельского поселения Духовщинс</w:t>
      </w:r>
      <w:r w:rsidR="00FE6256">
        <w:t xml:space="preserve">кого района  Смоленской области </w:t>
      </w:r>
      <w:r w:rsidR="00FE6256" w:rsidRPr="00C42841">
        <w:t xml:space="preserve">на </w:t>
      </w:r>
      <w:r w:rsidR="00FE6256">
        <w:t>20</w:t>
      </w:r>
      <w:r w:rsidR="00EB2E1F">
        <w:t>21</w:t>
      </w:r>
      <w:r w:rsidR="00FE6256" w:rsidRPr="00C42841">
        <w:t xml:space="preserve"> год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708"/>
        <w:gridCol w:w="426"/>
        <w:gridCol w:w="425"/>
        <w:gridCol w:w="1417"/>
        <w:gridCol w:w="567"/>
        <w:gridCol w:w="1418"/>
      </w:tblGrid>
      <w:tr w:rsidR="00DD1DAF" w:rsidRPr="00DD1DAF" w:rsidTr="006C2E48">
        <w:trPr>
          <w:trHeight w:val="25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AF" w:rsidRPr="00DD1DAF" w:rsidRDefault="00DD1DAF" w:rsidP="00DD1DAF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(рублей)</w:t>
            </w:r>
          </w:p>
        </w:tc>
      </w:tr>
      <w:tr w:rsidR="00DD1DAF" w:rsidRPr="00DD1DAF" w:rsidTr="006C2E48">
        <w:trPr>
          <w:trHeight w:val="315"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D1DAF" w:rsidRPr="00DD1DAF" w:rsidTr="006C2E48">
        <w:trPr>
          <w:trHeight w:val="2340"/>
        </w:trPr>
        <w:tc>
          <w:tcPr>
            <w:tcW w:w="5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AF" w:rsidRPr="00DD1DAF" w:rsidRDefault="00DD1DAF" w:rsidP="00DD1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AF" w:rsidRPr="00DD1DAF" w:rsidRDefault="00DD1DAF" w:rsidP="00DD1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AF" w:rsidRPr="00DD1DAF" w:rsidRDefault="00DD1DAF" w:rsidP="00DD1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AF" w:rsidRPr="00DD1DAF" w:rsidRDefault="00DD1DAF" w:rsidP="00DD1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AF" w:rsidRPr="00DD1DAF" w:rsidRDefault="00DD1DAF" w:rsidP="00DD1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AF" w:rsidRPr="00DD1DAF" w:rsidRDefault="00DD1DAF" w:rsidP="00DD1D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DAF" w:rsidRPr="00DD1DAF" w:rsidRDefault="00DD1DAF" w:rsidP="00DD1DAF">
            <w:pPr>
              <w:rPr>
                <w:color w:val="000000"/>
                <w:sz w:val="20"/>
                <w:szCs w:val="20"/>
              </w:rPr>
            </w:pP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rPr>
                <w:b/>
                <w:bCs/>
                <w:color w:val="000000"/>
              </w:rPr>
            </w:pPr>
            <w:r w:rsidRPr="00DD1DAF">
              <w:rPr>
                <w:b/>
                <w:bCs/>
                <w:color w:val="000000"/>
              </w:rPr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18 004 350,00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0"/>
              <w:rPr>
                <w:b/>
                <w:bCs/>
                <w:i/>
                <w:iCs/>
                <w:color w:val="000000"/>
              </w:rPr>
            </w:pPr>
            <w:r w:rsidRPr="00DD1DAF">
              <w:rPr>
                <w:b/>
                <w:bCs/>
                <w:i/>
                <w:i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4 828 837,00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760 908,00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Обеспечение деятельности высшего должностного лица  муниципального образования Третьяковского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760 908,00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760 908,00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760 908,00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760 908,00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Обеспечение деятельности законодательного (представительного) органа власти Третьяковского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75 0 00 00140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D1DAF">
              <w:rPr>
                <w:b/>
                <w:bCs/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75 0 00 00140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75 0 00 00140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3 861 109,00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3 861 109,00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3 861 109,00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3 861 109,00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3 861 109,00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2 956 109,00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2 956 109,00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893 000,00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893 000,00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24 700,00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24 700,00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Казначейское исполнение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19 700,00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19 700,00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19 700,00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Расходы за счет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89 000,00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"Обеспечение мероприятий по </w:t>
            </w: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другим общегосударственным вопросам"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89 000,00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Основное мероприятие "Обеспечение мероприятий в области других общегосударственных вопросов"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89 000,00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Реализация мероприятий в области  других общегосударственных вопросов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89 000,00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29 000,00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29 000,00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0"/>
              <w:rPr>
                <w:b/>
                <w:bCs/>
                <w:i/>
                <w:iCs/>
                <w:color w:val="000000"/>
              </w:rPr>
            </w:pPr>
            <w:r w:rsidRPr="00DD1DAF">
              <w:rPr>
                <w:b/>
                <w:bCs/>
                <w:i/>
                <w:iCs/>
                <w:color w:val="000000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100 700,00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100 700,00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Мобилизационная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100 700,00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100 700,00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73 181,00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73 181,00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27 519,00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27 519,00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0"/>
              <w:rPr>
                <w:b/>
                <w:bCs/>
                <w:i/>
                <w:iCs/>
                <w:color w:val="000000"/>
              </w:rPr>
            </w:pPr>
            <w:r w:rsidRPr="00DD1DAF">
              <w:rPr>
                <w:b/>
                <w:bCs/>
                <w:i/>
                <w:iCs/>
                <w:color w:val="000000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10 936 915,00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10 666 915,00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10 666 915,00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"Развитие дорожного хозяйства" в Третьяковском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10 666 915,00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Подпрограмма "Развитие дорожного хозяйства" в Третьяковском сельском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5 616 370,60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Обеспечение мероприятий  в области дорожного хозяйства за счет дорожного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5 616 370,60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5 616 370,60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5 616 370,60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Основное мероприятие "Улучшение транспортно-эксплутационных качеств автомобильных дорог и улично-дорожной сети в Третьяковском сельском поселении" Духовщинского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5 050 544,40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Субсидия на проектирование, капитальный ремонт и ремонт дорог общего пользования местного </w:t>
            </w:r>
            <w:r w:rsidRPr="00DD1DAF">
              <w:rPr>
                <w:color w:val="000000"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5 050 544,40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5 050 544,40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5 050 544,40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"Землеустройство и землепользование"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Подпрограмма "Землеустройство и землепользование"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01 4 00 20510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01 4 00 20510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01 4 00 20510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270 000,00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0"/>
              <w:rPr>
                <w:b/>
                <w:bCs/>
                <w:i/>
                <w:iCs/>
                <w:color w:val="000000"/>
              </w:rPr>
            </w:pPr>
            <w:r w:rsidRPr="00DD1DAF">
              <w:rPr>
                <w:b/>
                <w:bCs/>
                <w:i/>
                <w:i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1 948 802,54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Основное мероприятие "Содержание муниципального жилого фонда   Третьяковского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975 000,00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975 000,00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975 000,00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Основное мероприятие "Текущий 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975 000,00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Обеспечение мероприятий в области коммунального хозяйства в Третьяковском сельском </w:t>
            </w:r>
            <w:r w:rsidRPr="00DD1DAF">
              <w:rPr>
                <w:color w:val="000000"/>
                <w:sz w:val="22"/>
                <w:szCs w:val="22"/>
              </w:rPr>
              <w:lastRenderedPageBreak/>
              <w:t>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lastRenderedPageBreak/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975 000,00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945 000,00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945 000,00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30 000,00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883 802,54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883 802,54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883 802,54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ОМ"Благоустройство на территории Третьяковского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883 802,54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Содержание и обслуживание уличного освещения 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590 000,00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590 000,00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590 000,00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Содержание мест захоронений в Третьяковском сельском поселении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26 800,00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26 800,00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26 800,00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Прочие мероприятия по благоустройству  Третьяковского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267 002,54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267 002,54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01 5 03 20830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267 002,54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0"/>
              <w:rPr>
                <w:b/>
                <w:bCs/>
                <w:i/>
                <w:iCs/>
                <w:color w:val="000000"/>
              </w:rPr>
            </w:pPr>
            <w:r w:rsidRPr="00DD1DAF">
              <w:rPr>
                <w:b/>
                <w:bCs/>
                <w:i/>
                <w:iCs/>
                <w:color w:val="000000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189 095,46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1"/>
              <w:rPr>
                <w:color w:val="000000"/>
              </w:rPr>
            </w:pPr>
            <w:r w:rsidRPr="00DD1DAF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189 095,46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189 095,46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189 095,46</w:t>
            </w:r>
          </w:p>
        </w:tc>
      </w:tr>
      <w:tr w:rsidR="00DD1DAF" w:rsidRPr="00DD1DAF" w:rsidTr="006C2E48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DD1DAF">
              <w:rPr>
                <w:b/>
                <w:bCs/>
                <w:color w:val="000000"/>
                <w:sz w:val="22"/>
                <w:szCs w:val="22"/>
              </w:rPr>
              <w:t xml:space="preserve">          Пенсионное обеспечение лиц, замещавших муниципальные должности,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 xml:space="preserve">189 </w:t>
            </w:r>
            <w:bookmarkStart w:id="0" w:name="_GoBack"/>
            <w:bookmarkEnd w:id="0"/>
            <w:r w:rsidRPr="00DD1DAF">
              <w:rPr>
                <w:color w:val="000000"/>
                <w:sz w:val="20"/>
                <w:szCs w:val="20"/>
              </w:rPr>
              <w:t>095,46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5"/>
              <w:rPr>
                <w:color w:val="000000"/>
                <w:sz w:val="22"/>
                <w:szCs w:val="22"/>
              </w:rPr>
            </w:pPr>
            <w:r w:rsidRPr="00DD1DAF">
              <w:rPr>
                <w:color w:val="000000"/>
                <w:sz w:val="22"/>
                <w:szCs w:val="22"/>
              </w:rPr>
              <w:t xml:space="preserve">  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01 6 01 20840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189 095,46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01 6 01 20840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189 095,46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D1DAF">
              <w:rPr>
                <w:i/>
                <w:iCs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01 6 01 20840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DAF" w:rsidRPr="00DD1DAF" w:rsidRDefault="00DD1DAF" w:rsidP="00DD1DAF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D1DAF">
              <w:rPr>
                <w:color w:val="000000"/>
                <w:sz w:val="20"/>
                <w:szCs w:val="20"/>
              </w:rPr>
              <w:t>189 095,46</w:t>
            </w:r>
          </w:p>
        </w:tc>
      </w:tr>
      <w:tr w:rsidR="00DD1DAF" w:rsidRPr="00DD1DAF" w:rsidTr="006C2E4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DAF" w:rsidRPr="00DD1DAF" w:rsidRDefault="00DD1DAF" w:rsidP="00DD1DA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DAF" w:rsidRPr="00DD1DAF" w:rsidRDefault="00DD1DAF" w:rsidP="00DD1DA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DAF" w:rsidRPr="00DD1DAF" w:rsidRDefault="00DD1DAF" w:rsidP="00DD1DA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DAF" w:rsidRPr="00DD1DAF" w:rsidRDefault="00DD1DAF" w:rsidP="00DD1DA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DAF" w:rsidRPr="00DD1DAF" w:rsidRDefault="00DD1DAF" w:rsidP="00DD1DA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DAF" w:rsidRPr="00DD1DAF" w:rsidRDefault="00DD1DAF" w:rsidP="00DD1DAF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1DAF" w:rsidRPr="00DD1DAF" w:rsidRDefault="00DD1DAF" w:rsidP="00DD1D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D1DAF">
              <w:rPr>
                <w:b/>
                <w:bCs/>
                <w:color w:val="000000"/>
                <w:sz w:val="20"/>
                <w:szCs w:val="20"/>
              </w:rPr>
              <w:t>18 004 350,00</w:t>
            </w:r>
          </w:p>
        </w:tc>
      </w:tr>
    </w:tbl>
    <w:p w:rsidR="00976B11" w:rsidRPr="00DF7705" w:rsidRDefault="00976B11" w:rsidP="008A3F9A">
      <w:pPr>
        <w:pStyle w:val="a5"/>
        <w:jc w:val="right"/>
      </w:pPr>
    </w:p>
    <w:sectPr w:rsidR="00976B11" w:rsidRPr="00DF7705" w:rsidSect="008A3F9A">
      <w:headerReference w:type="default" r:id="rId9"/>
      <w:pgSz w:w="11906" w:h="16838" w:code="9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F2" w:rsidRDefault="009A7EF2">
      <w:r>
        <w:separator/>
      </w:r>
    </w:p>
  </w:endnote>
  <w:endnote w:type="continuationSeparator" w:id="0">
    <w:p w:rsidR="009A7EF2" w:rsidRDefault="009A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F2" w:rsidRDefault="009A7EF2">
      <w:r>
        <w:separator/>
      </w:r>
    </w:p>
  </w:footnote>
  <w:footnote w:type="continuationSeparator" w:id="0">
    <w:p w:rsidR="009A7EF2" w:rsidRDefault="009A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DAF" w:rsidRDefault="00DD1DA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2E48">
      <w:rPr>
        <w:noProof/>
      </w:rPr>
      <w:t>5</w:t>
    </w:r>
    <w:r>
      <w:rPr>
        <w:noProof/>
      </w:rPr>
      <w:fldChar w:fldCharType="end"/>
    </w:r>
  </w:p>
  <w:p w:rsidR="00DD1DAF" w:rsidRDefault="00DD1D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646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5E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029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C44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8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BAAE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824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E82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FB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4C5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A9"/>
    <w:rsid w:val="000016DE"/>
    <w:rsid w:val="00006FC0"/>
    <w:rsid w:val="00011E4E"/>
    <w:rsid w:val="00014C3C"/>
    <w:rsid w:val="000237CD"/>
    <w:rsid w:val="00024A1F"/>
    <w:rsid w:val="00031F62"/>
    <w:rsid w:val="00032189"/>
    <w:rsid w:val="00043934"/>
    <w:rsid w:val="00052837"/>
    <w:rsid w:val="00082C6E"/>
    <w:rsid w:val="00095E53"/>
    <w:rsid w:val="00097E54"/>
    <w:rsid w:val="000A5836"/>
    <w:rsid w:val="000B3C83"/>
    <w:rsid w:val="00102C9E"/>
    <w:rsid w:val="00105FCF"/>
    <w:rsid w:val="001146A1"/>
    <w:rsid w:val="0011504E"/>
    <w:rsid w:val="001311E3"/>
    <w:rsid w:val="00135E64"/>
    <w:rsid w:val="0014291D"/>
    <w:rsid w:val="00153BAD"/>
    <w:rsid w:val="00167516"/>
    <w:rsid w:val="00170BE2"/>
    <w:rsid w:val="00173DE6"/>
    <w:rsid w:val="00176DBC"/>
    <w:rsid w:val="0018553C"/>
    <w:rsid w:val="001946AE"/>
    <w:rsid w:val="001D6739"/>
    <w:rsid w:val="001F1449"/>
    <w:rsid w:val="002019FD"/>
    <w:rsid w:val="002240DC"/>
    <w:rsid w:val="00252881"/>
    <w:rsid w:val="0026448F"/>
    <w:rsid w:val="00270051"/>
    <w:rsid w:val="00281ED5"/>
    <w:rsid w:val="002924EB"/>
    <w:rsid w:val="00295095"/>
    <w:rsid w:val="00295B1F"/>
    <w:rsid w:val="00296CB4"/>
    <w:rsid w:val="002A7E9B"/>
    <w:rsid w:val="002B7316"/>
    <w:rsid w:val="002F1C18"/>
    <w:rsid w:val="00305442"/>
    <w:rsid w:val="00323632"/>
    <w:rsid w:val="00343943"/>
    <w:rsid w:val="00361F38"/>
    <w:rsid w:val="0037032B"/>
    <w:rsid w:val="0037032C"/>
    <w:rsid w:val="00383913"/>
    <w:rsid w:val="003971CA"/>
    <w:rsid w:val="003A287C"/>
    <w:rsid w:val="003A7FCB"/>
    <w:rsid w:val="003C55F7"/>
    <w:rsid w:val="003C5807"/>
    <w:rsid w:val="003D16D5"/>
    <w:rsid w:val="003D78B2"/>
    <w:rsid w:val="003E0B18"/>
    <w:rsid w:val="003E0B6C"/>
    <w:rsid w:val="003E7E37"/>
    <w:rsid w:val="003F25C6"/>
    <w:rsid w:val="003F3B0C"/>
    <w:rsid w:val="003F59CF"/>
    <w:rsid w:val="00403F84"/>
    <w:rsid w:val="0040651F"/>
    <w:rsid w:val="00411726"/>
    <w:rsid w:val="00421B5C"/>
    <w:rsid w:val="00422BBD"/>
    <w:rsid w:val="00447C9D"/>
    <w:rsid w:val="004545E3"/>
    <w:rsid w:val="00465A23"/>
    <w:rsid w:val="00481C0A"/>
    <w:rsid w:val="00484D0C"/>
    <w:rsid w:val="00486476"/>
    <w:rsid w:val="004A37A1"/>
    <w:rsid w:val="004D317E"/>
    <w:rsid w:val="00505E05"/>
    <w:rsid w:val="0053328E"/>
    <w:rsid w:val="00542EB6"/>
    <w:rsid w:val="00544947"/>
    <w:rsid w:val="0054695F"/>
    <w:rsid w:val="005512A7"/>
    <w:rsid w:val="00570ABF"/>
    <w:rsid w:val="0057209F"/>
    <w:rsid w:val="005874FD"/>
    <w:rsid w:val="005B723C"/>
    <w:rsid w:val="005E0414"/>
    <w:rsid w:val="005E51F1"/>
    <w:rsid w:val="00610A10"/>
    <w:rsid w:val="00651D73"/>
    <w:rsid w:val="006522EE"/>
    <w:rsid w:val="00661E9A"/>
    <w:rsid w:val="006752E5"/>
    <w:rsid w:val="00692E33"/>
    <w:rsid w:val="006C2E48"/>
    <w:rsid w:val="006C3410"/>
    <w:rsid w:val="006E13FD"/>
    <w:rsid w:val="006E2A4C"/>
    <w:rsid w:val="006F3775"/>
    <w:rsid w:val="006F5925"/>
    <w:rsid w:val="00701467"/>
    <w:rsid w:val="00707D16"/>
    <w:rsid w:val="00713758"/>
    <w:rsid w:val="00715B0E"/>
    <w:rsid w:val="007250BE"/>
    <w:rsid w:val="00730C27"/>
    <w:rsid w:val="00736DA1"/>
    <w:rsid w:val="00742394"/>
    <w:rsid w:val="00745BF5"/>
    <w:rsid w:val="00747BDE"/>
    <w:rsid w:val="007528F3"/>
    <w:rsid w:val="007565CD"/>
    <w:rsid w:val="007651D3"/>
    <w:rsid w:val="00772A15"/>
    <w:rsid w:val="00786C1D"/>
    <w:rsid w:val="007916A8"/>
    <w:rsid w:val="00792717"/>
    <w:rsid w:val="00795C7A"/>
    <w:rsid w:val="007B6514"/>
    <w:rsid w:val="007D6E49"/>
    <w:rsid w:val="007D758A"/>
    <w:rsid w:val="007F2689"/>
    <w:rsid w:val="007F721D"/>
    <w:rsid w:val="00803DEE"/>
    <w:rsid w:val="008116C4"/>
    <w:rsid w:val="00811F98"/>
    <w:rsid w:val="00822B91"/>
    <w:rsid w:val="0083004F"/>
    <w:rsid w:val="00837B7C"/>
    <w:rsid w:val="00851837"/>
    <w:rsid w:val="00877490"/>
    <w:rsid w:val="00881232"/>
    <w:rsid w:val="00881825"/>
    <w:rsid w:val="00885371"/>
    <w:rsid w:val="00896F0C"/>
    <w:rsid w:val="008A3F9A"/>
    <w:rsid w:val="008B19A8"/>
    <w:rsid w:val="008C731B"/>
    <w:rsid w:val="008E1893"/>
    <w:rsid w:val="008E3888"/>
    <w:rsid w:val="008F0816"/>
    <w:rsid w:val="008F487E"/>
    <w:rsid w:val="00900D89"/>
    <w:rsid w:val="009016B5"/>
    <w:rsid w:val="00903C27"/>
    <w:rsid w:val="00912E2A"/>
    <w:rsid w:val="00932AAB"/>
    <w:rsid w:val="00932AC7"/>
    <w:rsid w:val="00944EC9"/>
    <w:rsid w:val="00945E1B"/>
    <w:rsid w:val="00951DA9"/>
    <w:rsid w:val="00955BC8"/>
    <w:rsid w:val="0097283C"/>
    <w:rsid w:val="00975D63"/>
    <w:rsid w:val="00976B11"/>
    <w:rsid w:val="00982233"/>
    <w:rsid w:val="00985754"/>
    <w:rsid w:val="0099699F"/>
    <w:rsid w:val="009A7EF2"/>
    <w:rsid w:val="009B6A5A"/>
    <w:rsid w:val="00A1353F"/>
    <w:rsid w:val="00A263B1"/>
    <w:rsid w:val="00A26C4C"/>
    <w:rsid w:val="00A359C2"/>
    <w:rsid w:val="00A46E40"/>
    <w:rsid w:val="00A73CD9"/>
    <w:rsid w:val="00A924F0"/>
    <w:rsid w:val="00AB1807"/>
    <w:rsid w:val="00AB6ACE"/>
    <w:rsid w:val="00AE4423"/>
    <w:rsid w:val="00AE4964"/>
    <w:rsid w:val="00AF21F2"/>
    <w:rsid w:val="00B10EA3"/>
    <w:rsid w:val="00B10F38"/>
    <w:rsid w:val="00B517CF"/>
    <w:rsid w:val="00B51828"/>
    <w:rsid w:val="00B51927"/>
    <w:rsid w:val="00B548FA"/>
    <w:rsid w:val="00B56DC7"/>
    <w:rsid w:val="00B742A3"/>
    <w:rsid w:val="00B92E1C"/>
    <w:rsid w:val="00BA44DC"/>
    <w:rsid w:val="00BF7B89"/>
    <w:rsid w:val="00BF7DAF"/>
    <w:rsid w:val="00C06A93"/>
    <w:rsid w:val="00C31CD8"/>
    <w:rsid w:val="00C32DC0"/>
    <w:rsid w:val="00C42841"/>
    <w:rsid w:val="00C64A14"/>
    <w:rsid w:val="00C659B8"/>
    <w:rsid w:val="00C73148"/>
    <w:rsid w:val="00C73529"/>
    <w:rsid w:val="00C90F87"/>
    <w:rsid w:val="00C91336"/>
    <w:rsid w:val="00CA068C"/>
    <w:rsid w:val="00CA54E4"/>
    <w:rsid w:val="00CB5A12"/>
    <w:rsid w:val="00CC77D4"/>
    <w:rsid w:val="00CE5EE5"/>
    <w:rsid w:val="00CF354D"/>
    <w:rsid w:val="00D20C52"/>
    <w:rsid w:val="00D4554D"/>
    <w:rsid w:val="00D52935"/>
    <w:rsid w:val="00D530F8"/>
    <w:rsid w:val="00D6630E"/>
    <w:rsid w:val="00D7433D"/>
    <w:rsid w:val="00DA0484"/>
    <w:rsid w:val="00DA3847"/>
    <w:rsid w:val="00DA4BDE"/>
    <w:rsid w:val="00DA64B7"/>
    <w:rsid w:val="00DB1B76"/>
    <w:rsid w:val="00DC01AB"/>
    <w:rsid w:val="00DC134B"/>
    <w:rsid w:val="00DC1F01"/>
    <w:rsid w:val="00DC21F2"/>
    <w:rsid w:val="00DC6359"/>
    <w:rsid w:val="00DD1DAF"/>
    <w:rsid w:val="00DD22AA"/>
    <w:rsid w:val="00DE2137"/>
    <w:rsid w:val="00DE291B"/>
    <w:rsid w:val="00DE443F"/>
    <w:rsid w:val="00DF7705"/>
    <w:rsid w:val="00E007FE"/>
    <w:rsid w:val="00E0408A"/>
    <w:rsid w:val="00E04FAA"/>
    <w:rsid w:val="00E07CFE"/>
    <w:rsid w:val="00E13F8F"/>
    <w:rsid w:val="00E15018"/>
    <w:rsid w:val="00E26CA2"/>
    <w:rsid w:val="00E3122F"/>
    <w:rsid w:val="00E31D98"/>
    <w:rsid w:val="00E43740"/>
    <w:rsid w:val="00E867C2"/>
    <w:rsid w:val="00EA2EBC"/>
    <w:rsid w:val="00EA6257"/>
    <w:rsid w:val="00EB2E1F"/>
    <w:rsid w:val="00EC2700"/>
    <w:rsid w:val="00ED1C75"/>
    <w:rsid w:val="00EE0AD3"/>
    <w:rsid w:val="00EE4D72"/>
    <w:rsid w:val="00EF7747"/>
    <w:rsid w:val="00F03F00"/>
    <w:rsid w:val="00F07CED"/>
    <w:rsid w:val="00F36FA4"/>
    <w:rsid w:val="00F448D0"/>
    <w:rsid w:val="00F643BE"/>
    <w:rsid w:val="00F7567F"/>
    <w:rsid w:val="00F86D4C"/>
    <w:rsid w:val="00F9410E"/>
    <w:rsid w:val="00FA39AB"/>
    <w:rsid w:val="00FC14B2"/>
    <w:rsid w:val="00FC4F55"/>
    <w:rsid w:val="00FE6256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9FDDA2-BFAD-4F03-B38F-7A91691E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af1">
    <w:name w:val="Заголовок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E07C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DE2137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9">
    <w:name w:val="xl119"/>
    <w:basedOn w:val="a"/>
    <w:rsid w:val="00DE213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DE2137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1">
    <w:name w:val="xl121"/>
    <w:basedOn w:val="a"/>
    <w:rsid w:val="00DE21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E21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B5436-70E7-4037-91ED-90F53679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8</cp:revision>
  <cp:lastPrinted>2021-08-07T18:49:00Z</cp:lastPrinted>
  <dcterms:created xsi:type="dcterms:W3CDTF">2021-07-02T07:53:00Z</dcterms:created>
  <dcterms:modified xsi:type="dcterms:W3CDTF">2021-08-07T18:49:00Z</dcterms:modified>
</cp:coreProperties>
</file>