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4" w:rsidRDefault="00E25904" w:rsidP="00E25904">
      <w:pPr>
        <w:rPr>
          <w:b/>
          <w:i/>
          <w:sz w:val="24"/>
          <w:szCs w:val="24"/>
          <w:u w:val="single"/>
        </w:rPr>
      </w:pPr>
    </w:p>
    <w:p w:rsidR="00E25904" w:rsidRDefault="00E25904" w:rsidP="00E25904">
      <w:pPr>
        <w:rPr>
          <w:b/>
          <w:i/>
          <w:sz w:val="24"/>
          <w:szCs w:val="24"/>
          <w:u w:val="single"/>
        </w:rPr>
      </w:pPr>
      <w:r w:rsidRPr="00FC7128">
        <w:rPr>
          <w:b/>
          <w:i/>
          <w:sz w:val="24"/>
          <w:szCs w:val="24"/>
          <w:u w:val="single"/>
        </w:rPr>
        <w:t>Перечень массовых социально значимых муниципальных услуг, подлежащих переводу в электронный формат на территории муниципального образования Третьяковского сельского поселения Духовщинского района Смоленской области</w:t>
      </w:r>
    </w:p>
    <w:tbl>
      <w:tblPr>
        <w:tblW w:w="9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65"/>
        <w:gridCol w:w="5905"/>
      </w:tblGrid>
      <w:tr w:rsidR="00E25904" w:rsidRPr="00D7182D" w:rsidTr="006159D4">
        <w:trPr>
          <w:trHeight w:val="31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b/>
                <w:bCs/>
                <w:sz w:val="24"/>
                <w:szCs w:val="24"/>
              </w:rPr>
              <w:t>Ссылка на форму</w:t>
            </w:r>
          </w:p>
        </w:tc>
        <w:bookmarkStart w:id="0" w:name="_GoBack"/>
        <w:bookmarkEnd w:id="0"/>
      </w:tr>
      <w:tr w:rsidR="00E25904" w:rsidRPr="00D7182D" w:rsidTr="006159D4">
        <w:trPr>
          <w:trHeight w:val="52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hyperlink r:id="rId7" w:history="1">
              <w:r w:rsidRPr="00D7182D">
                <w:rPr>
                  <w:rStyle w:val="a3"/>
                  <w:sz w:val="24"/>
                  <w:szCs w:val="24"/>
                </w:rPr>
                <w:t>https://gosuslugi.ru/600162/1</w:t>
              </w:r>
            </w:hyperlink>
          </w:p>
        </w:tc>
      </w:tr>
      <w:tr w:rsidR="00E25904" w:rsidRPr="00D7182D" w:rsidTr="006159D4">
        <w:trPr>
          <w:trHeight w:val="52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hyperlink r:id="rId8" w:history="1">
              <w:r w:rsidRPr="00D7182D">
                <w:rPr>
                  <w:rStyle w:val="a3"/>
                  <w:sz w:val="24"/>
                  <w:szCs w:val="24"/>
                </w:rPr>
                <w:t>https://gosuslugi.ru/600170/1</w:t>
              </w:r>
            </w:hyperlink>
          </w:p>
        </w:tc>
      </w:tr>
      <w:tr w:rsidR="00E25904" w:rsidRPr="00D7182D" w:rsidTr="006159D4">
        <w:trPr>
          <w:trHeight w:val="103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hyperlink r:id="rId9" w:history="1">
              <w:r w:rsidRPr="00D7182D">
                <w:rPr>
                  <w:rStyle w:val="a3"/>
                  <w:sz w:val="24"/>
                  <w:szCs w:val="24"/>
                </w:rPr>
                <w:t>https://gosuslugi.ru/600148/1</w:t>
              </w:r>
            </w:hyperlink>
          </w:p>
        </w:tc>
      </w:tr>
      <w:tr w:rsidR="00E25904" w:rsidRPr="00D7182D" w:rsidTr="006159D4">
        <w:trPr>
          <w:trHeight w:val="103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4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hyperlink r:id="rId10" w:history="1">
              <w:r w:rsidRPr="00D7182D">
                <w:rPr>
                  <w:rStyle w:val="a3"/>
                  <w:sz w:val="24"/>
                  <w:szCs w:val="24"/>
                </w:rPr>
                <w:t>https://gosuslugi.ru/600246/1</w:t>
              </w:r>
            </w:hyperlink>
          </w:p>
        </w:tc>
      </w:tr>
      <w:tr w:rsidR="00E25904" w:rsidRPr="00D7182D" w:rsidTr="006159D4">
        <w:trPr>
          <w:trHeight w:val="52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5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Предоставление жилого помещения по договору социального найма 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hyperlink r:id="rId11" w:history="1">
              <w:r w:rsidRPr="00D7182D">
                <w:rPr>
                  <w:rStyle w:val="a3"/>
                  <w:sz w:val="24"/>
                  <w:szCs w:val="24"/>
                </w:rPr>
                <w:t>https://gosuslugi.ru/600208/1</w:t>
              </w:r>
            </w:hyperlink>
          </w:p>
        </w:tc>
      </w:tr>
      <w:tr w:rsidR="00E25904" w:rsidRPr="00D7182D" w:rsidTr="006159D4">
        <w:trPr>
          <w:trHeight w:val="52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hyperlink r:id="rId12" w:history="1">
              <w:r w:rsidRPr="00D7182D">
                <w:rPr>
                  <w:rStyle w:val="a3"/>
                  <w:sz w:val="24"/>
                  <w:szCs w:val="24"/>
                </w:rPr>
                <w:t>https://www.gosuslugi.ru/600452/2/form</w:t>
              </w:r>
            </w:hyperlink>
          </w:p>
        </w:tc>
      </w:tr>
      <w:tr w:rsidR="00E25904" w:rsidRPr="00D7182D" w:rsidTr="006159D4">
        <w:trPr>
          <w:trHeight w:val="103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r w:rsidRPr="00D7182D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904" w:rsidRPr="00D7182D" w:rsidRDefault="00E25904" w:rsidP="006159D4">
            <w:pPr>
              <w:rPr>
                <w:sz w:val="24"/>
                <w:szCs w:val="24"/>
              </w:rPr>
            </w:pPr>
            <w:hyperlink r:id="rId13" w:history="1">
              <w:r w:rsidRPr="00D7182D">
                <w:rPr>
                  <w:rStyle w:val="a3"/>
                  <w:sz w:val="24"/>
                  <w:szCs w:val="24"/>
                </w:rPr>
                <w:t>https://www.gosuslugi.ru/600451/1/form</w:t>
              </w:r>
            </w:hyperlink>
          </w:p>
        </w:tc>
      </w:tr>
    </w:tbl>
    <w:p w:rsidR="00E25904" w:rsidRPr="00F75610" w:rsidRDefault="00E25904" w:rsidP="00E25904">
      <w:pPr>
        <w:rPr>
          <w:sz w:val="24"/>
          <w:szCs w:val="24"/>
        </w:rPr>
      </w:pPr>
    </w:p>
    <w:p w:rsidR="001E4389" w:rsidRDefault="001E4389" w:rsidP="00A37834">
      <w:pPr>
        <w:rPr>
          <w:sz w:val="28"/>
          <w:szCs w:val="28"/>
        </w:rPr>
      </w:pPr>
    </w:p>
    <w:sectPr w:rsidR="001E4389" w:rsidSect="00A3783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CD" w:rsidRDefault="00933ECD" w:rsidP="00A37834">
      <w:pPr>
        <w:spacing w:after="0" w:line="240" w:lineRule="auto"/>
      </w:pPr>
      <w:r>
        <w:separator/>
      </w:r>
    </w:p>
  </w:endnote>
  <w:endnote w:type="continuationSeparator" w:id="0">
    <w:p w:rsidR="00933ECD" w:rsidRDefault="00933ECD" w:rsidP="00A3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CD" w:rsidRDefault="00933ECD" w:rsidP="00A37834">
      <w:pPr>
        <w:spacing w:after="0" w:line="240" w:lineRule="auto"/>
      </w:pPr>
      <w:r>
        <w:separator/>
      </w:r>
    </w:p>
  </w:footnote>
  <w:footnote w:type="continuationSeparator" w:id="0">
    <w:p w:rsidR="00933ECD" w:rsidRDefault="00933ECD" w:rsidP="00A37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34"/>
    <w:rsid w:val="00184AD8"/>
    <w:rsid w:val="001E4389"/>
    <w:rsid w:val="00933ECD"/>
    <w:rsid w:val="009F0759"/>
    <w:rsid w:val="00A37834"/>
    <w:rsid w:val="00AA5D01"/>
    <w:rsid w:val="00BE5577"/>
    <w:rsid w:val="00CB2079"/>
    <w:rsid w:val="00E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3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834"/>
  </w:style>
  <w:style w:type="paragraph" w:styleId="a6">
    <w:name w:val="footer"/>
    <w:basedOn w:val="a"/>
    <w:link w:val="a7"/>
    <w:uiPriority w:val="99"/>
    <w:unhideWhenUsed/>
    <w:rsid w:val="00A3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3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834"/>
  </w:style>
  <w:style w:type="paragraph" w:styleId="a6">
    <w:name w:val="footer"/>
    <w:basedOn w:val="a"/>
    <w:link w:val="a7"/>
    <w:uiPriority w:val="99"/>
    <w:unhideWhenUsed/>
    <w:rsid w:val="00A3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0/1" TargetMode="External"/><Relationship Id="rId13" Type="http://schemas.openxmlformats.org/officeDocument/2006/relationships/hyperlink" Target="https://www.gosuslugi.ru/600451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ru/600162/1" TargetMode="External"/><Relationship Id="rId12" Type="http://schemas.openxmlformats.org/officeDocument/2006/relationships/hyperlink" Target="https://www.gosuslugi.ru/600452/2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uslugi.ru/600208/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osuslugi.ru/600246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48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2022-11-02T07:11:00Z</dcterms:created>
  <dcterms:modified xsi:type="dcterms:W3CDTF">2022-11-02T07:59:00Z</dcterms:modified>
</cp:coreProperties>
</file>