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2E4" w:rsidRDefault="007A6592" w:rsidP="00A102E4">
      <w:pPr>
        <w:pBdr>
          <w:top w:val="dashDotStroked" w:sz="24" w:space="1" w:color="auto"/>
        </w:pBdr>
        <w:spacing w:after="0"/>
        <w:ind w:left="-142"/>
        <w:jc w:val="center"/>
        <w:rPr>
          <w:rFonts w:ascii="Times New Roman" w:hAnsi="Times New Roman"/>
          <w:i/>
          <w:sz w:val="24"/>
          <w:szCs w:val="24"/>
        </w:rPr>
      </w:pPr>
      <w:r w:rsidRPr="00EE5A1A">
        <w:rPr>
          <w:rFonts w:ascii="Times New Roman" w:hAnsi="Times New Roman"/>
          <w:i/>
          <w:sz w:val="24"/>
          <w:szCs w:val="24"/>
        </w:rPr>
        <w:t>Печатн</w:t>
      </w:r>
      <w:r w:rsidR="00EE5A1A">
        <w:rPr>
          <w:rFonts w:ascii="Times New Roman" w:hAnsi="Times New Roman"/>
          <w:i/>
          <w:sz w:val="24"/>
          <w:szCs w:val="24"/>
        </w:rPr>
        <w:t xml:space="preserve">ое средство массовой информации </w:t>
      </w:r>
    </w:p>
    <w:p w:rsidR="00A102E4" w:rsidRDefault="007A6592" w:rsidP="00A102E4">
      <w:pPr>
        <w:pBdr>
          <w:top w:val="dashDotStroked" w:sz="24" w:space="1" w:color="auto"/>
        </w:pBdr>
        <w:spacing w:after="0"/>
        <w:ind w:left="-142"/>
        <w:jc w:val="center"/>
        <w:rPr>
          <w:rFonts w:ascii="Times New Roman" w:hAnsi="Times New Roman"/>
          <w:i/>
          <w:sz w:val="24"/>
          <w:szCs w:val="24"/>
        </w:rPr>
      </w:pPr>
      <w:r w:rsidRPr="00EE5A1A">
        <w:rPr>
          <w:rFonts w:ascii="Times New Roman" w:hAnsi="Times New Roman"/>
          <w:i/>
          <w:sz w:val="24"/>
          <w:szCs w:val="24"/>
        </w:rPr>
        <w:t xml:space="preserve">органов местного самоуправлениямуниципальногообразования </w:t>
      </w:r>
    </w:p>
    <w:p w:rsidR="00EE5A1A" w:rsidRPr="00523D39" w:rsidRDefault="007A6592" w:rsidP="00A102E4">
      <w:pPr>
        <w:pBdr>
          <w:top w:val="dashDotStroked" w:sz="24" w:space="1" w:color="auto"/>
        </w:pBdr>
        <w:spacing w:after="0"/>
        <w:ind w:left="-142"/>
        <w:jc w:val="center"/>
        <w:rPr>
          <w:rFonts w:ascii="Times New Roman" w:hAnsi="Times New Roman"/>
          <w:i/>
          <w:sz w:val="24"/>
          <w:szCs w:val="24"/>
        </w:rPr>
        <w:sectPr w:rsidR="00EE5A1A" w:rsidRPr="00523D39" w:rsidSect="004E5C99">
          <w:headerReference w:type="even" r:id="rId9"/>
          <w:headerReference w:type="default" r:id="rId10"/>
          <w:headerReference w:type="first" r:id="rId11"/>
          <w:pgSz w:w="11906" w:h="16838"/>
          <w:pgMar w:top="398" w:right="707" w:bottom="1134" w:left="993" w:header="142" w:footer="708" w:gutter="0"/>
          <w:cols w:space="3"/>
          <w:docGrid w:linePitch="360"/>
        </w:sectPr>
      </w:pPr>
      <w:r w:rsidRPr="00EE5A1A">
        <w:rPr>
          <w:rFonts w:ascii="Times New Roman" w:hAnsi="Times New Roman"/>
          <w:i/>
          <w:sz w:val="24"/>
          <w:szCs w:val="24"/>
        </w:rPr>
        <w:t>«Тр</w:t>
      </w:r>
      <w:r w:rsidR="00523D39">
        <w:rPr>
          <w:rFonts w:ascii="Times New Roman" w:hAnsi="Times New Roman"/>
          <w:i/>
          <w:sz w:val="24"/>
          <w:szCs w:val="24"/>
        </w:rPr>
        <w:t>етьяковское сельское поселение»</w:t>
      </w:r>
      <w:r w:rsidRPr="00EE5A1A">
        <w:rPr>
          <w:rFonts w:ascii="Times New Roman" w:hAnsi="Times New Roman"/>
          <w:i/>
          <w:sz w:val="24"/>
          <w:szCs w:val="24"/>
        </w:rPr>
        <w:t>Духовщинского района Смоленской области</w:t>
      </w:r>
    </w:p>
    <w:p w:rsidR="00BD2499" w:rsidRPr="00A102E4" w:rsidRDefault="00BD2499" w:rsidP="00A102E4">
      <w:pPr>
        <w:keepNext/>
        <w:framePr w:dropCap="drop" w:lines="3" w:w="1845" w:h="1855" w:hRule="exact" w:wrap="around" w:vAnchor="text" w:hAnchor="page" w:x="993" w:y="32"/>
        <w:pBdr>
          <w:bottom w:val="dashDotStroked" w:sz="24" w:space="1" w:color="auto"/>
        </w:pBdr>
        <w:spacing w:after="0" w:line="2095" w:lineRule="exact"/>
        <w:ind w:left="-1701" w:firstLine="1701"/>
        <w:textAlignment w:val="baseline"/>
        <w:rPr>
          <w:rFonts w:ascii="Times New Roman" w:hAnsi="Times New Roman"/>
          <w:b/>
          <w:position w:val="-14"/>
          <w:sz w:val="258"/>
          <w:szCs w:val="400"/>
        </w:rPr>
      </w:pPr>
      <w:r w:rsidRPr="00A102E4">
        <w:rPr>
          <w:rFonts w:ascii="Times New Roman" w:hAnsi="Times New Roman"/>
          <w:b/>
          <w:position w:val="-14"/>
          <w:sz w:val="258"/>
          <w:szCs w:val="400"/>
        </w:rPr>
        <w:t>Т</w:t>
      </w:r>
    </w:p>
    <w:p w:rsidR="007A6592" w:rsidRPr="00FB1CDE" w:rsidRDefault="007A6592" w:rsidP="00A102E4">
      <w:pPr>
        <w:pBdr>
          <w:bottom w:val="dashDotStroked" w:sz="24" w:space="1" w:color="auto"/>
        </w:pBdr>
        <w:spacing w:after="0"/>
        <w:rPr>
          <w:rFonts w:ascii="Algerian" w:hAnsi="Algerian"/>
          <w:b/>
          <w:sz w:val="72"/>
          <w:szCs w:val="72"/>
        </w:rPr>
      </w:pPr>
      <w:r w:rsidRPr="00FB1CDE">
        <w:rPr>
          <w:rFonts w:ascii="Times New Roman" w:hAnsi="Times New Roman"/>
          <w:b/>
          <w:sz w:val="72"/>
          <w:szCs w:val="72"/>
        </w:rPr>
        <w:lastRenderedPageBreak/>
        <w:t>РЕТЬЯКОВСКИЙ</w:t>
      </w:r>
    </w:p>
    <w:p w:rsidR="007A6592" w:rsidRDefault="007A6592" w:rsidP="00A102E4">
      <w:pPr>
        <w:pBdr>
          <w:bottom w:val="dashDotStroked" w:sz="24" w:space="1" w:color="auto"/>
        </w:pBdr>
        <w:spacing w:after="0"/>
        <w:rPr>
          <w:rFonts w:ascii="Monotype Corsiva" w:hAnsi="Monotype Corsiva"/>
          <w:b/>
          <w:sz w:val="72"/>
          <w:szCs w:val="72"/>
        </w:rPr>
      </w:pPr>
      <w:r w:rsidRPr="0045615D">
        <w:rPr>
          <w:rFonts w:ascii="Times New Roman" w:hAnsi="Times New Roman"/>
          <w:b/>
          <w:sz w:val="72"/>
          <w:szCs w:val="72"/>
        </w:rPr>
        <w:t>ВЕСТНИК</w:t>
      </w:r>
      <w:r w:rsidR="00CF2ADA">
        <w:rPr>
          <w:rFonts w:ascii="Times New Roman" w:hAnsi="Times New Roman"/>
          <w:b/>
          <w:sz w:val="72"/>
          <w:szCs w:val="72"/>
        </w:rPr>
        <w:t xml:space="preserve">    </w:t>
      </w:r>
      <w:r w:rsidR="00E75BB4">
        <w:rPr>
          <w:rFonts w:ascii="Times New Roman" w:hAnsi="Times New Roman"/>
          <w:b/>
          <w:sz w:val="28"/>
          <w:szCs w:val="28"/>
        </w:rPr>
        <w:t>№1, Вторник</w:t>
      </w:r>
      <w:r w:rsidR="00EE5A1A" w:rsidRPr="0045615D">
        <w:rPr>
          <w:rFonts w:ascii="Times New Roman" w:hAnsi="Times New Roman"/>
          <w:b/>
          <w:sz w:val="28"/>
          <w:szCs w:val="28"/>
        </w:rPr>
        <w:t>, 31</w:t>
      </w:r>
      <w:r w:rsidR="0045615D" w:rsidRPr="0045615D">
        <w:rPr>
          <w:rFonts w:ascii="Times New Roman" w:hAnsi="Times New Roman"/>
          <w:b/>
          <w:sz w:val="28"/>
          <w:szCs w:val="28"/>
        </w:rPr>
        <w:t xml:space="preserve">мая </w:t>
      </w:r>
      <w:r w:rsidR="003E6E68" w:rsidRPr="0045615D">
        <w:rPr>
          <w:rFonts w:ascii="Times New Roman" w:hAnsi="Times New Roman"/>
          <w:b/>
          <w:sz w:val="28"/>
          <w:szCs w:val="28"/>
        </w:rPr>
        <w:t>2016год</w:t>
      </w:r>
      <w:r w:rsidR="003E6E68" w:rsidRPr="00EE5A1A">
        <w:rPr>
          <w:rFonts w:ascii="Times New Roman" w:hAnsi="Times New Roman"/>
          <w:b/>
          <w:sz w:val="32"/>
          <w:szCs w:val="32"/>
        </w:rPr>
        <w:t>а</w:t>
      </w:r>
    </w:p>
    <w:p w:rsidR="003121CB" w:rsidRDefault="003121CB" w:rsidP="004E5C99">
      <w:pPr>
        <w:spacing w:after="0" w:line="240" w:lineRule="auto"/>
        <w:ind w:right="142"/>
        <w:jc w:val="center"/>
        <w:rPr>
          <w:rFonts w:ascii="Times New Roman" w:hAnsi="Times New Roman"/>
          <w:b/>
          <w:bCs/>
          <w:sz w:val="18"/>
          <w:szCs w:val="18"/>
          <w:lang w:eastAsia="ru-RU"/>
        </w:rPr>
        <w:sectPr w:rsidR="003121CB" w:rsidSect="00F97769">
          <w:type w:val="continuous"/>
          <w:pgSz w:w="11906" w:h="16838"/>
          <w:pgMar w:top="398" w:right="707" w:bottom="1134" w:left="1276" w:header="142" w:footer="708" w:gutter="0"/>
          <w:cols w:space="708"/>
          <w:docGrid w:linePitch="360"/>
        </w:sectPr>
      </w:pPr>
    </w:p>
    <w:p w:rsidR="00C07EE4" w:rsidRDefault="00C07EE4" w:rsidP="003121CB">
      <w:pPr>
        <w:spacing w:after="0" w:line="240" w:lineRule="auto"/>
        <w:jc w:val="center"/>
        <w:rPr>
          <w:rFonts w:ascii="Times New Roman" w:hAnsi="Times New Roman"/>
          <w:b/>
          <w:bCs/>
          <w:sz w:val="18"/>
          <w:szCs w:val="18"/>
          <w:lang w:eastAsia="ru-RU"/>
        </w:rPr>
      </w:pPr>
    </w:p>
    <w:p w:rsidR="003121CB" w:rsidRPr="003121CB" w:rsidRDefault="003121CB" w:rsidP="003121CB">
      <w:pPr>
        <w:spacing w:after="0" w:line="240" w:lineRule="auto"/>
        <w:jc w:val="center"/>
        <w:rPr>
          <w:rFonts w:ascii="Times New Roman" w:hAnsi="Times New Roman"/>
          <w:b/>
          <w:bCs/>
          <w:sz w:val="18"/>
          <w:szCs w:val="18"/>
          <w:lang w:eastAsia="ru-RU"/>
        </w:rPr>
      </w:pPr>
      <w:r w:rsidRPr="003121CB">
        <w:rPr>
          <w:rFonts w:ascii="Times New Roman" w:hAnsi="Times New Roman"/>
          <w:b/>
          <w:bCs/>
          <w:sz w:val="18"/>
          <w:szCs w:val="18"/>
          <w:lang w:eastAsia="ru-RU"/>
        </w:rPr>
        <w:t>СОВЕТ ДЕПУТАТОВ</w:t>
      </w:r>
    </w:p>
    <w:p w:rsidR="003121CB" w:rsidRPr="003121CB" w:rsidRDefault="003121CB" w:rsidP="003121CB">
      <w:pPr>
        <w:spacing w:after="0" w:line="240" w:lineRule="auto"/>
        <w:jc w:val="center"/>
        <w:rPr>
          <w:rFonts w:ascii="Times New Roman" w:hAnsi="Times New Roman"/>
          <w:b/>
          <w:bCs/>
          <w:sz w:val="18"/>
          <w:szCs w:val="18"/>
          <w:lang w:eastAsia="ru-RU"/>
        </w:rPr>
      </w:pPr>
      <w:r w:rsidRPr="003121CB">
        <w:rPr>
          <w:rFonts w:ascii="Times New Roman" w:hAnsi="Times New Roman"/>
          <w:b/>
          <w:bCs/>
          <w:sz w:val="18"/>
          <w:szCs w:val="18"/>
          <w:lang w:eastAsia="ru-RU"/>
        </w:rPr>
        <w:t>ТРЕТЬЯКОВСКОГО СЕЛЬСКОГО ПОСЕЛЕНИЯ</w:t>
      </w:r>
    </w:p>
    <w:p w:rsidR="003121CB" w:rsidRPr="003121CB" w:rsidRDefault="003121CB" w:rsidP="003121CB">
      <w:pPr>
        <w:spacing w:after="0" w:line="240" w:lineRule="auto"/>
        <w:jc w:val="center"/>
        <w:rPr>
          <w:rFonts w:ascii="Times New Roman" w:hAnsi="Times New Roman"/>
          <w:b/>
          <w:bCs/>
          <w:sz w:val="18"/>
          <w:szCs w:val="18"/>
          <w:lang w:eastAsia="ru-RU"/>
        </w:rPr>
      </w:pPr>
      <w:r w:rsidRPr="003121CB">
        <w:rPr>
          <w:rFonts w:ascii="Times New Roman" w:hAnsi="Times New Roman"/>
          <w:b/>
          <w:bCs/>
          <w:sz w:val="18"/>
          <w:szCs w:val="18"/>
          <w:lang w:eastAsia="ru-RU"/>
        </w:rPr>
        <w:t>ДУХОВЩИНСКОГО РАЙОНА СМОЛЕНСКОЙ ОБЛАСТИ</w:t>
      </w:r>
    </w:p>
    <w:p w:rsidR="003121CB" w:rsidRPr="003121CB" w:rsidRDefault="003121CB" w:rsidP="003121CB">
      <w:pPr>
        <w:spacing w:after="0" w:line="240" w:lineRule="auto"/>
        <w:rPr>
          <w:rFonts w:ascii="Times New Roman" w:hAnsi="Times New Roman"/>
          <w:b/>
          <w:bCs/>
          <w:sz w:val="18"/>
          <w:szCs w:val="18"/>
          <w:lang w:eastAsia="ru-RU"/>
        </w:rPr>
      </w:pPr>
      <w:r w:rsidRPr="003121CB">
        <w:rPr>
          <w:rFonts w:ascii="Times New Roman" w:hAnsi="Times New Roman"/>
          <w:b/>
          <w:bCs/>
          <w:sz w:val="18"/>
          <w:szCs w:val="18"/>
          <w:lang w:eastAsia="ru-RU"/>
        </w:rPr>
        <w:t xml:space="preserve"> «</w:t>
      </w:r>
      <w:r w:rsidR="00E635DF">
        <w:rPr>
          <w:rFonts w:ascii="Times New Roman" w:hAnsi="Times New Roman"/>
          <w:b/>
          <w:bCs/>
          <w:sz w:val="18"/>
          <w:szCs w:val="18"/>
          <w:lang w:eastAsia="ru-RU"/>
        </w:rPr>
        <w:t xml:space="preserve"> 23 »  декабря   2015 года    </w:t>
      </w:r>
      <w:r w:rsidR="00CF2ADA">
        <w:rPr>
          <w:rFonts w:ascii="Times New Roman" w:hAnsi="Times New Roman"/>
          <w:b/>
          <w:bCs/>
          <w:sz w:val="18"/>
          <w:szCs w:val="18"/>
          <w:lang w:eastAsia="ru-RU"/>
        </w:rPr>
        <w:t xml:space="preserve">                                                  </w:t>
      </w:r>
      <w:r w:rsidR="00E635DF">
        <w:rPr>
          <w:rFonts w:ascii="Times New Roman" w:hAnsi="Times New Roman"/>
          <w:b/>
          <w:bCs/>
          <w:sz w:val="18"/>
          <w:szCs w:val="18"/>
          <w:lang w:eastAsia="ru-RU"/>
        </w:rPr>
        <w:t xml:space="preserve"> </w:t>
      </w:r>
      <w:r w:rsidR="00E635DF" w:rsidRPr="003121CB">
        <w:rPr>
          <w:rFonts w:ascii="Times New Roman" w:hAnsi="Times New Roman"/>
          <w:b/>
          <w:bCs/>
          <w:sz w:val="18"/>
          <w:szCs w:val="18"/>
          <w:lang w:eastAsia="ru-RU"/>
        </w:rPr>
        <w:t>№ 31</w:t>
      </w:r>
    </w:p>
    <w:p w:rsidR="003121CB" w:rsidRPr="003121CB" w:rsidRDefault="003121CB" w:rsidP="003121CB">
      <w:pPr>
        <w:spacing w:after="0" w:line="240" w:lineRule="auto"/>
        <w:jc w:val="center"/>
        <w:rPr>
          <w:rFonts w:ascii="Times New Roman" w:hAnsi="Times New Roman"/>
          <w:b/>
          <w:bCs/>
          <w:sz w:val="18"/>
          <w:szCs w:val="18"/>
          <w:lang w:eastAsia="ru-RU"/>
        </w:rPr>
      </w:pPr>
      <w:r w:rsidRPr="003121CB">
        <w:rPr>
          <w:rFonts w:ascii="Times New Roman" w:hAnsi="Times New Roman"/>
          <w:b/>
          <w:bCs/>
          <w:sz w:val="18"/>
          <w:szCs w:val="18"/>
          <w:lang w:eastAsia="ru-RU"/>
        </w:rPr>
        <w:t>РЕШЕНИЕ</w:t>
      </w:r>
    </w:p>
    <w:p w:rsidR="003121CB" w:rsidRPr="003121CB" w:rsidRDefault="003121CB" w:rsidP="003121CB">
      <w:pPr>
        <w:keepNext/>
        <w:spacing w:after="0" w:line="240" w:lineRule="auto"/>
        <w:outlineLvl w:val="3"/>
        <w:rPr>
          <w:rFonts w:ascii="Times New Roman" w:hAnsi="Times New Roman"/>
          <w:b/>
          <w:bCs/>
          <w:sz w:val="18"/>
          <w:szCs w:val="18"/>
          <w:lang w:eastAsia="ru-RU"/>
        </w:rPr>
      </w:pPr>
      <w:r w:rsidRPr="003121CB">
        <w:rPr>
          <w:rFonts w:ascii="Times New Roman" w:hAnsi="Times New Roman"/>
          <w:b/>
          <w:bCs/>
          <w:sz w:val="18"/>
          <w:szCs w:val="18"/>
          <w:lang w:eastAsia="ru-RU"/>
        </w:rPr>
        <w:t>«Об утверждении бюджета муниципальногообразования Третьяковского сельского поселения Духовщинского района Смоленской области  на 2016 год»</w:t>
      </w:r>
      <w:r>
        <w:rPr>
          <w:rFonts w:ascii="Times New Roman" w:hAnsi="Times New Roman"/>
          <w:b/>
          <w:bCs/>
          <w:sz w:val="18"/>
          <w:szCs w:val="18"/>
          <w:lang w:eastAsia="ru-RU"/>
        </w:rPr>
        <w:t>.</w:t>
      </w:r>
    </w:p>
    <w:p w:rsidR="003121CB" w:rsidRPr="003121CB" w:rsidRDefault="003121CB" w:rsidP="003121CB">
      <w:pPr>
        <w:spacing w:after="0" w:line="240" w:lineRule="auto"/>
        <w:ind w:firstLine="709"/>
        <w:jc w:val="both"/>
        <w:rPr>
          <w:rFonts w:ascii="Times New Roman" w:hAnsi="Times New Roman"/>
          <w:b/>
          <w:bCs/>
          <w:sz w:val="18"/>
          <w:szCs w:val="18"/>
          <w:lang w:eastAsia="ru-RU"/>
        </w:rPr>
      </w:pPr>
      <w:r w:rsidRPr="003121CB">
        <w:rPr>
          <w:rFonts w:ascii="Times New Roman" w:hAnsi="Times New Roman"/>
          <w:b/>
          <w:bCs/>
          <w:sz w:val="18"/>
          <w:szCs w:val="18"/>
          <w:lang w:eastAsia="ru-RU"/>
        </w:rPr>
        <w:t>Статья 1</w:t>
      </w:r>
    </w:p>
    <w:p w:rsidR="003121CB" w:rsidRPr="003121CB" w:rsidRDefault="003121CB" w:rsidP="003121CB">
      <w:pPr>
        <w:autoSpaceDE w:val="0"/>
        <w:autoSpaceDN w:val="0"/>
        <w:adjustRightInd w:val="0"/>
        <w:spacing w:after="0" w:line="240" w:lineRule="auto"/>
        <w:ind w:firstLine="709"/>
        <w:jc w:val="both"/>
        <w:outlineLvl w:val="1"/>
        <w:rPr>
          <w:rFonts w:ascii="Times New Roman" w:hAnsi="Times New Roman"/>
          <w:sz w:val="18"/>
          <w:szCs w:val="18"/>
          <w:lang w:eastAsia="ru-RU"/>
        </w:rPr>
      </w:pPr>
      <w:r w:rsidRPr="003121CB">
        <w:rPr>
          <w:rFonts w:ascii="Times New Roman" w:hAnsi="Times New Roman"/>
          <w:sz w:val="18"/>
          <w:szCs w:val="18"/>
          <w:lang w:eastAsia="ru-RU"/>
        </w:rPr>
        <w:t>1. Утвердить основные характеристики бюджета муниципального образования Третьяковского сельского поселения Духовщинского района  Смоленской области  на 2016 год:</w:t>
      </w:r>
    </w:p>
    <w:p w:rsidR="003121CB" w:rsidRPr="003121CB" w:rsidRDefault="003121CB" w:rsidP="003121CB">
      <w:pPr>
        <w:autoSpaceDE w:val="0"/>
        <w:autoSpaceDN w:val="0"/>
        <w:adjustRightInd w:val="0"/>
        <w:spacing w:after="0" w:line="240" w:lineRule="auto"/>
        <w:ind w:firstLine="709"/>
        <w:jc w:val="both"/>
        <w:outlineLvl w:val="1"/>
        <w:rPr>
          <w:rFonts w:ascii="Times New Roman" w:hAnsi="Times New Roman"/>
          <w:b/>
          <w:bCs/>
          <w:sz w:val="18"/>
          <w:szCs w:val="18"/>
          <w:lang w:eastAsia="ru-RU"/>
        </w:rPr>
      </w:pPr>
      <w:r w:rsidRPr="003121CB">
        <w:rPr>
          <w:rFonts w:ascii="Times New Roman" w:hAnsi="Times New Roman"/>
          <w:sz w:val="18"/>
          <w:szCs w:val="18"/>
          <w:lang w:eastAsia="ru-RU"/>
        </w:rPr>
        <w:t>1) общий объем доходов бюджета муниципального образования Третьяковского сельского поселения Духовщинского района  Смоленской области  в сумме </w:t>
      </w:r>
      <w:r w:rsidRPr="003121CB">
        <w:rPr>
          <w:rFonts w:ascii="Times New Roman" w:hAnsi="Times New Roman"/>
          <w:b/>
          <w:bCs/>
          <w:sz w:val="18"/>
          <w:szCs w:val="18"/>
          <w:lang w:eastAsia="ru-RU"/>
        </w:rPr>
        <w:t xml:space="preserve">3 914,1 </w:t>
      </w:r>
      <w:r w:rsidRPr="003121CB">
        <w:rPr>
          <w:rFonts w:ascii="Times New Roman" w:hAnsi="Times New Roman"/>
          <w:sz w:val="18"/>
          <w:szCs w:val="18"/>
          <w:lang w:eastAsia="ru-RU"/>
        </w:rPr>
        <w:t xml:space="preserve">тыс. рублей, в том числе объем безвозмездных поступлений в сумме тыс. рублей, из которых объем получаемых межбюджетных трансфертов  </w:t>
      </w:r>
      <w:r w:rsidRPr="003121CB">
        <w:rPr>
          <w:rFonts w:ascii="Times New Roman" w:hAnsi="Times New Roman"/>
          <w:b/>
          <w:bCs/>
          <w:sz w:val="18"/>
          <w:szCs w:val="18"/>
          <w:lang w:eastAsia="ru-RU"/>
        </w:rPr>
        <w:t xml:space="preserve">3 914,1 </w:t>
      </w:r>
      <w:r w:rsidRPr="003121CB">
        <w:rPr>
          <w:rFonts w:ascii="Times New Roman" w:hAnsi="Times New Roman"/>
          <w:sz w:val="18"/>
          <w:szCs w:val="18"/>
          <w:lang w:eastAsia="ru-RU"/>
        </w:rPr>
        <w:t>тыс. рублей;</w:t>
      </w:r>
    </w:p>
    <w:p w:rsidR="003121CB" w:rsidRPr="003121CB" w:rsidRDefault="003121CB" w:rsidP="003121CB">
      <w:pPr>
        <w:autoSpaceDE w:val="0"/>
        <w:autoSpaceDN w:val="0"/>
        <w:adjustRightInd w:val="0"/>
        <w:spacing w:after="0" w:line="240" w:lineRule="auto"/>
        <w:ind w:firstLine="709"/>
        <w:jc w:val="both"/>
        <w:outlineLvl w:val="1"/>
        <w:rPr>
          <w:rFonts w:ascii="Times New Roman" w:hAnsi="Times New Roman"/>
          <w:sz w:val="18"/>
          <w:szCs w:val="18"/>
          <w:lang w:eastAsia="ru-RU"/>
        </w:rPr>
      </w:pPr>
      <w:r w:rsidRPr="003121CB">
        <w:rPr>
          <w:rFonts w:ascii="Times New Roman" w:hAnsi="Times New Roman"/>
          <w:sz w:val="18"/>
          <w:szCs w:val="18"/>
          <w:lang w:eastAsia="ru-RU"/>
        </w:rPr>
        <w:t xml:space="preserve">2) общий объем расходов бюджета муниципального образования  Третьяковского сельского поселения Духовщинского района  Смоленской области в сумме </w:t>
      </w:r>
      <w:r w:rsidRPr="003121CB">
        <w:rPr>
          <w:rFonts w:ascii="Times New Roman" w:hAnsi="Times New Roman"/>
          <w:b/>
          <w:bCs/>
          <w:sz w:val="18"/>
          <w:szCs w:val="18"/>
          <w:lang w:eastAsia="ru-RU"/>
        </w:rPr>
        <w:t xml:space="preserve">3 914,1  </w:t>
      </w:r>
      <w:r w:rsidRPr="003121CB">
        <w:rPr>
          <w:rFonts w:ascii="Times New Roman" w:hAnsi="Times New Roman"/>
          <w:sz w:val="18"/>
          <w:szCs w:val="18"/>
          <w:lang w:eastAsia="ru-RU"/>
        </w:rPr>
        <w:t>тыс. рублей;</w:t>
      </w:r>
    </w:p>
    <w:p w:rsidR="003121CB" w:rsidRPr="003121CB" w:rsidRDefault="003121CB" w:rsidP="003121CB">
      <w:pPr>
        <w:autoSpaceDE w:val="0"/>
        <w:autoSpaceDN w:val="0"/>
        <w:adjustRightInd w:val="0"/>
        <w:spacing w:after="0" w:line="240" w:lineRule="auto"/>
        <w:ind w:firstLine="709"/>
        <w:jc w:val="both"/>
        <w:outlineLvl w:val="1"/>
        <w:rPr>
          <w:rFonts w:ascii="Times New Roman" w:hAnsi="Times New Roman"/>
          <w:sz w:val="18"/>
          <w:szCs w:val="18"/>
          <w:lang w:eastAsia="ru-RU"/>
        </w:rPr>
      </w:pPr>
      <w:r w:rsidRPr="003121CB">
        <w:rPr>
          <w:rFonts w:ascii="Times New Roman" w:hAnsi="Times New Roman"/>
          <w:sz w:val="18"/>
          <w:szCs w:val="18"/>
          <w:lang w:eastAsia="ru-RU"/>
        </w:rPr>
        <w:t xml:space="preserve">3) дефицит бюджета муниципального образования Третьяковского сельского поселения Духовщинского района  Смоленской области в сумме </w:t>
      </w:r>
      <w:r w:rsidRPr="003121CB">
        <w:rPr>
          <w:rFonts w:ascii="Times New Roman" w:hAnsi="Times New Roman"/>
          <w:b/>
          <w:bCs/>
          <w:sz w:val="18"/>
          <w:szCs w:val="18"/>
          <w:lang w:eastAsia="ru-RU"/>
        </w:rPr>
        <w:t>0,0</w:t>
      </w:r>
      <w:r w:rsidRPr="003121CB">
        <w:rPr>
          <w:rFonts w:ascii="Times New Roman" w:hAnsi="Times New Roman"/>
          <w:sz w:val="18"/>
          <w:szCs w:val="18"/>
          <w:lang w:eastAsia="ru-RU"/>
        </w:rPr>
        <w:t xml:space="preserve"> тыс. рублей, что составляет 0 % от утвержденного общего годового бюджета доходов муниципального образования Третьяковского сельского поселения Духовщинского района  Смоленской области утвержденного объема безвозмездных поступлений.</w:t>
      </w:r>
    </w:p>
    <w:p w:rsidR="003121CB" w:rsidRPr="003121CB" w:rsidRDefault="003121CB" w:rsidP="003121CB">
      <w:pPr>
        <w:autoSpaceDE w:val="0"/>
        <w:autoSpaceDN w:val="0"/>
        <w:adjustRightInd w:val="0"/>
        <w:spacing w:after="0" w:line="240" w:lineRule="auto"/>
        <w:ind w:firstLine="720"/>
        <w:jc w:val="both"/>
        <w:outlineLvl w:val="1"/>
        <w:rPr>
          <w:rFonts w:ascii="Times New Roman" w:hAnsi="Times New Roman"/>
          <w:sz w:val="18"/>
          <w:szCs w:val="18"/>
          <w:lang w:eastAsia="ru-RU"/>
        </w:rPr>
      </w:pPr>
      <w:r w:rsidRPr="003121CB">
        <w:rPr>
          <w:rFonts w:ascii="Times New Roman" w:hAnsi="Times New Roman"/>
          <w:sz w:val="18"/>
          <w:szCs w:val="18"/>
          <w:lang w:eastAsia="ru-RU"/>
        </w:rPr>
        <w:t>2.Утвердить общий объем межбюджетных трансфертов, предоставляемых бюджету муниципального образования «Духовщинский район» Смоленской области на 2016 год  из бюджета муниципального образования Третьяковского сельского поселения Духовщинского района Смоленской области</w:t>
      </w:r>
      <w:proofErr w:type="gramStart"/>
      <w:r w:rsidRPr="003121CB">
        <w:rPr>
          <w:rFonts w:ascii="Times New Roman" w:hAnsi="Times New Roman"/>
          <w:sz w:val="18"/>
          <w:szCs w:val="18"/>
          <w:lang w:eastAsia="ru-RU"/>
        </w:rPr>
        <w:t xml:space="preserve"> ,</w:t>
      </w:r>
      <w:proofErr w:type="gramEnd"/>
      <w:r w:rsidRPr="003121CB">
        <w:rPr>
          <w:rFonts w:ascii="Times New Roman" w:hAnsi="Times New Roman"/>
          <w:sz w:val="18"/>
          <w:szCs w:val="18"/>
          <w:lang w:eastAsia="ru-RU"/>
        </w:rPr>
        <w:t xml:space="preserve"> в сумме </w:t>
      </w:r>
      <w:r w:rsidRPr="003121CB">
        <w:rPr>
          <w:rFonts w:ascii="Times New Roman" w:hAnsi="Times New Roman"/>
          <w:b/>
          <w:sz w:val="18"/>
          <w:szCs w:val="18"/>
          <w:lang w:eastAsia="ru-RU"/>
        </w:rPr>
        <w:t>23,3</w:t>
      </w:r>
      <w:r w:rsidRPr="003121CB">
        <w:rPr>
          <w:rFonts w:ascii="Times New Roman" w:hAnsi="Times New Roman"/>
          <w:sz w:val="18"/>
          <w:szCs w:val="18"/>
          <w:lang w:eastAsia="ru-RU"/>
        </w:rPr>
        <w:t xml:space="preserve"> тыс. рублей, в том числе:</w:t>
      </w:r>
    </w:p>
    <w:p w:rsidR="003121CB" w:rsidRPr="003121CB" w:rsidRDefault="003121CB" w:rsidP="003121CB">
      <w:pPr>
        <w:autoSpaceDE w:val="0"/>
        <w:autoSpaceDN w:val="0"/>
        <w:adjustRightInd w:val="0"/>
        <w:spacing w:after="0" w:line="240" w:lineRule="auto"/>
        <w:ind w:firstLine="720"/>
        <w:jc w:val="both"/>
        <w:outlineLvl w:val="1"/>
        <w:rPr>
          <w:rFonts w:ascii="Times New Roman" w:hAnsi="Times New Roman"/>
          <w:sz w:val="18"/>
          <w:szCs w:val="18"/>
          <w:lang w:eastAsia="ru-RU"/>
        </w:rPr>
      </w:pPr>
      <w:r w:rsidRPr="003121CB">
        <w:rPr>
          <w:rFonts w:ascii="Times New Roman" w:hAnsi="Times New Roman"/>
          <w:sz w:val="18"/>
          <w:szCs w:val="18"/>
          <w:lang w:eastAsia="ru-RU"/>
        </w:rPr>
        <w:t xml:space="preserve">1) Утвердить  объем межбюджетных трансфертов на осуществление переданных полномочий Контрольно-ревизионной комиссии муниципального образования «Духовщинский район» Смоленской области по осуществлению внешнего финансового контроля на 2016 год в  сумме </w:t>
      </w:r>
      <w:r w:rsidRPr="003121CB">
        <w:rPr>
          <w:rFonts w:ascii="Times New Roman" w:hAnsi="Times New Roman"/>
          <w:b/>
          <w:sz w:val="18"/>
          <w:szCs w:val="18"/>
          <w:lang w:eastAsia="ru-RU"/>
        </w:rPr>
        <w:t>17,3</w:t>
      </w:r>
      <w:r w:rsidRPr="003121CB">
        <w:rPr>
          <w:rFonts w:ascii="Times New Roman" w:hAnsi="Times New Roman"/>
          <w:sz w:val="18"/>
          <w:szCs w:val="18"/>
          <w:lang w:eastAsia="ru-RU"/>
        </w:rPr>
        <w:t xml:space="preserve"> тыс. рублей.</w:t>
      </w:r>
    </w:p>
    <w:p w:rsidR="003121CB" w:rsidRPr="003121CB" w:rsidRDefault="003121CB" w:rsidP="003121CB">
      <w:pPr>
        <w:autoSpaceDE w:val="0"/>
        <w:autoSpaceDN w:val="0"/>
        <w:adjustRightInd w:val="0"/>
        <w:spacing w:after="0" w:line="240" w:lineRule="auto"/>
        <w:ind w:firstLine="720"/>
        <w:jc w:val="both"/>
        <w:outlineLvl w:val="1"/>
        <w:rPr>
          <w:rFonts w:ascii="Times New Roman" w:hAnsi="Times New Roman"/>
          <w:sz w:val="18"/>
          <w:szCs w:val="18"/>
          <w:lang w:eastAsia="ru-RU"/>
        </w:rPr>
      </w:pPr>
      <w:r w:rsidRPr="003121CB">
        <w:rPr>
          <w:rFonts w:ascii="Times New Roman" w:hAnsi="Times New Roman"/>
          <w:sz w:val="18"/>
          <w:szCs w:val="18"/>
          <w:lang w:eastAsia="ru-RU"/>
        </w:rPr>
        <w:t xml:space="preserve">2) Утвердить  объем межбюджетных трансфертов на осуществление переданных полномочий Финансовому управлению Администрации муниципального образования «Духовщинский район» Смоленской области  по казначейскому исполнению бюджета на 2016год,  в сумме </w:t>
      </w:r>
      <w:r w:rsidRPr="003121CB">
        <w:rPr>
          <w:rFonts w:ascii="Times New Roman" w:hAnsi="Times New Roman"/>
          <w:b/>
          <w:sz w:val="18"/>
          <w:szCs w:val="18"/>
          <w:lang w:eastAsia="ru-RU"/>
        </w:rPr>
        <w:t>3,0</w:t>
      </w:r>
      <w:r w:rsidRPr="003121CB">
        <w:rPr>
          <w:rFonts w:ascii="Times New Roman" w:hAnsi="Times New Roman"/>
          <w:sz w:val="18"/>
          <w:szCs w:val="18"/>
          <w:lang w:eastAsia="ru-RU"/>
        </w:rPr>
        <w:t xml:space="preserve">  тыс. рублей;</w:t>
      </w:r>
    </w:p>
    <w:p w:rsidR="003121CB" w:rsidRPr="003121CB" w:rsidRDefault="003121CB" w:rsidP="003121CB">
      <w:pPr>
        <w:autoSpaceDE w:val="0"/>
        <w:autoSpaceDN w:val="0"/>
        <w:adjustRightInd w:val="0"/>
        <w:spacing w:after="0" w:line="240" w:lineRule="auto"/>
        <w:ind w:firstLine="720"/>
        <w:jc w:val="both"/>
        <w:outlineLvl w:val="1"/>
        <w:rPr>
          <w:rFonts w:ascii="Times New Roman" w:hAnsi="Times New Roman"/>
          <w:sz w:val="18"/>
          <w:szCs w:val="18"/>
          <w:lang w:eastAsia="ru-RU"/>
        </w:rPr>
      </w:pPr>
      <w:r w:rsidRPr="003121CB">
        <w:rPr>
          <w:rFonts w:ascii="Times New Roman" w:hAnsi="Times New Roman"/>
          <w:sz w:val="18"/>
          <w:szCs w:val="18"/>
          <w:lang w:eastAsia="ru-RU"/>
        </w:rPr>
        <w:t xml:space="preserve">3) Утвердить  объем межбюджетных трансфертов на осуществление переданных полномочий Администрации муниципального образования «Духовщинский район» Смоленской области  по созданию условий для строительства, перепланировки, переустройства объектов на территории Третьяковского сельского поселения Духовщинского района Смоленской области на 2016 год, в сумме </w:t>
      </w:r>
      <w:r w:rsidRPr="003121CB">
        <w:rPr>
          <w:rFonts w:ascii="Times New Roman" w:hAnsi="Times New Roman"/>
          <w:b/>
          <w:sz w:val="18"/>
          <w:szCs w:val="18"/>
          <w:lang w:eastAsia="ru-RU"/>
        </w:rPr>
        <w:t>2,0</w:t>
      </w:r>
      <w:r w:rsidRPr="003121CB">
        <w:rPr>
          <w:rFonts w:ascii="Times New Roman" w:hAnsi="Times New Roman"/>
          <w:sz w:val="18"/>
          <w:szCs w:val="18"/>
          <w:lang w:eastAsia="ru-RU"/>
        </w:rPr>
        <w:t xml:space="preserve"> тыс. рублей;</w:t>
      </w:r>
    </w:p>
    <w:p w:rsidR="00C07EE4" w:rsidRDefault="003121CB" w:rsidP="003121CB">
      <w:pPr>
        <w:autoSpaceDE w:val="0"/>
        <w:autoSpaceDN w:val="0"/>
        <w:adjustRightInd w:val="0"/>
        <w:spacing w:after="0" w:line="240" w:lineRule="auto"/>
        <w:ind w:firstLine="720"/>
        <w:jc w:val="both"/>
        <w:outlineLvl w:val="1"/>
        <w:rPr>
          <w:rFonts w:ascii="Times New Roman" w:hAnsi="Times New Roman"/>
          <w:sz w:val="18"/>
          <w:szCs w:val="18"/>
          <w:lang w:eastAsia="ru-RU"/>
        </w:rPr>
      </w:pPr>
      <w:r w:rsidRPr="003121CB">
        <w:rPr>
          <w:rFonts w:ascii="Times New Roman" w:hAnsi="Times New Roman"/>
          <w:sz w:val="18"/>
          <w:szCs w:val="18"/>
          <w:lang w:eastAsia="ru-RU"/>
        </w:rPr>
        <w:t xml:space="preserve">4) Утвердить  объем межбюджетных трансфертов на осуществление переданных полномочий Администрации муниципального образования «Духовщинский район» Смоленской области по осуществлению части полномочий по   </w:t>
      </w:r>
    </w:p>
    <w:p w:rsidR="003121CB" w:rsidRPr="003121CB" w:rsidRDefault="003121CB" w:rsidP="00C07EE4">
      <w:pPr>
        <w:autoSpaceDE w:val="0"/>
        <w:autoSpaceDN w:val="0"/>
        <w:adjustRightInd w:val="0"/>
        <w:spacing w:after="0" w:line="240" w:lineRule="auto"/>
        <w:jc w:val="both"/>
        <w:outlineLvl w:val="1"/>
        <w:rPr>
          <w:rFonts w:ascii="Times New Roman" w:hAnsi="Times New Roman"/>
          <w:sz w:val="18"/>
          <w:szCs w:val="18"/>
          <w:lang w:eastAsia="ru-RU"/>
        </w:rPr>
      </w:pPr>
      <w:r w:rsidRPr="003121CB">
        <w:rPr>
          <w:rFonts w:ascii="Times New Roman" w:hAnsi="Times New Roman"/>
          <w:sz w:val="18"/>
          <w:szCs w:val="18"/>
          <w:lang w:eastAsia="ru-RU"/>
        </w:rPr>
        <w:lastRenderedPageBreak/>
        <w:t xml:space="preserve">муниципальному жилищному  контролю  на территории Третьяковского сельского поселения Духовщинского района Смоленской области  на 2016 год в сумме </w:t>
      </w:r>
      <w:r w:rsidRPr="003121CB">
        <w:rPr>
          <w:rFonts w:ascii="Times New Roman" w:hAnsi="Times New Roman"/>
          <w:b/>
          <w:sz w:val="18"/>
          <w:szCs w:val="18"/>
          <w:lang w:eastAsia="ru-RU"/>
        </w:rPr>
        <w:t>1,0</w:t>
      </w:r>
      <w:r w:rsidRPr="003121CB">
        <w:rPr>
          <w:rFonts w:ascii="Times New Roman" w:hAnsi="Times New Roman"/>
          <w:sz w:val="18"/>
          <w:szCs w:val="18"/>
          <w:lang w:eastAsia="ru-RU"/>
        </w:rPr>
        <w:t xml:space="preserve"> тыс. рублей.</w:t>
      </w:r>
    </w:p>
    <w:p w:rsidR="003121CB" w:rsidRPr="003121CB" w:rsidRDefault="003121CB" w:rsidP="003121CB">
      <w:pPr>
        <w:autoSpaceDE w:val="0"/>
        <w:autoSpaceDN w:val="0"/>
        <w:adjustRightInd w:val="0"/>
        <w:spacing w:after="0" w:line="240" w:lineRule="auto"/>
        <w:ind w:firstLine="709"/>
        <w:jc w:val="both"/>
        <w:outlineLvl w:val="1"/>
        <w:rPr>
          <w:rFonts w:ascii="Times New Roman" w:hAnsi="Times New Roman"/>
          <w:b/>
          <w:bCs/>
          <w:sz w:val="18"/>
          <w:szCs w:val="18"/>
          <w:lang w:eastAsia="ru-RU"/>
        </w:rPr>
      </w:pPr>
      <w:r w:rsidRPr="003121CB">
        <w:rPr>
          <w:rFonts w:ascii="Times New Roman" w:hAnsi="Times New Roman"/>
          <w:b/>
          <w:bCs/>
          <w:sz w:val="18"/>
          <w:szCs w:val="18"/>
          <w:lang w:eastAsia="ru-RU"/>
        </w:rPr>
        <w:t>Статья 2</w:t>
      </w:r>
    </w:p>
    <w:p w:rsidR="003121CB" w:rsidRPr="003121CB" w:rsidRDefault="003121CB" w:rsidP="003121CB">
      <w:pPr>
        <w:autoSpaceDE w:val="0"/>
        <w:autoSpaceDN w:val="0"/>
        <w:adjustRightInd w:val="0"/>
        <w:spacing w:after="0" w:line="240" w:lineRule="auto"/>
        <w:ind w:firstLine="709"/>
        <w:jc w:val="both"/>
        <w:outlineLvl w:val="1"/>
        <w:rPr>
          <w:rFonts w:ascii="Times New Roman" w:hAnsi="Times New Roman"/>
          <w:b/>
          <w:bCs/>
          <w:sz w:val="18"/>
          <w:szCs w:val="18"/>
          <w:lang w:eastAsia="ru-RU"/>
        </w:rPr>
      </w:pPr>
      <w:r w:rsidRPr="003121CB">
        <w:rPr>
          <w:rFonts w:ascii="Times New Roman" w:hAnsi="Times New Roman"/>
          <w:sz w:val="18"/>
          <w:szCs w:val="18"/>
          <w:lang w:eastAsia="ru-RU"/>
        </w:rPr>
        <w:t>Утвердить источники  финансирования  дефицита бюджета муниципального образования Третьяковского сельского поселения Духовщинского района Смоленской области на 2016 год согласно приложению 1 к настоящему решению.</w:t>
      </w:r>
    </w:p>
    <w:p w:rsidR="003121CB" w:rsidRPr="003121CB" w:rsidRDefault="003121CB" w:rsidP="003121CB">
      <w:pPr>
        <w:autoSpaceDE w:val="0"/>
        <w:autoSpaceDN w:val="0"/>
        <w:adjustRightInd w:val="0"/>
        <w:spacing w:after="0" w:line="240" w:lineRule="auto"/>
        <w:ind w:firstLine="720"/>
        <w:jc w:val="both"/>
        <w:outlineLvl w:val="1"/>
        <w:rPr>
          <w:rFonts w:ascii="Times New Roman" w:hAnsi="Times New Roman"/>
          <w:b/>
          <w:bCs/>
          <w:sz w:val="18"/>
          <w:szCs w:val="18"/>
          <w:lang w:eastAsia="ru-RU"/>
        </w:rPr>
      </w:pPr>
      <w:r w:rsidRPr="003121CB">
        <w:rPr>
          <w:rFonts w:ascii="Times New Roman" w:hAnsi="Times New Roman"/>
          <w:b/>
          <w:bCs/>
          <w:sz w:val="18"/>
          <w:szCs w:val="18"/>
          <w:lang w:eastAsia="ru-RU"/>
        </w:rPr>
        <w:t>Статья 3</w:t>
      </w:r>
    </w:p>
    <w:p w:rsidR="003121CB" w:rsidRPr="003121CB" w:rsidRDefault="003121CB" w:rsidP="003121CB">
      <w:pPr>
        <w:autoSpaceDE w:val="0"/>
        <w:autoSpaceDN w:val="0"/>
        <w:adjustRightInd w:val="0"/>
        <w:spacing w:after="0" w:line="240" w:lineRule="auto"/>
        <w:jc w:val="both"/>
        <w:outlineLvl w:val="1"/>
        <w:rPr>
          <w:rFonts w:ascii="Times New Roman" w:hAnsi="Times New Roman"/>
          <w:sz w:val="18"/>
          <w:szCs w:val="18"/>
          <w:lang w:eastAsia="ru-RU"/>
        </w:rPr>
      </w:pPr>
      <w:r w:rsidRPr="003121CB">
        <w:rPr>
          <w:rFonts w:ascii="Times New Roman" w:hAnsi="Times New Roman"/>
          <w:sz w:val="18"/>
          <w:szCs w:val="18"/>
          <w:lang w:eastAsia="ru-RU"/>
        </w:rPr>
        <w:t xml:space="preserve">          1. Утвердить </w:t>
      </w:r>
      <w:hyperlink r:id="rId12" w:history="1">
        <w:r w:rsidRPr="003121CB">
          <w:rPr>
            <w:rFonts w:ascii="Times New Roman" w:hAnsi="Times New Roman"/>
            <w:sz w:val="18"/>
            <w:szCs w:val="18"/>
            <w:lang w:eastAsia="ru-RU"/>
          </w:rPr>
          <w:t>перечень</w:t>
        </w:r>
      </w:hyperlink>
      <w:r w:rsidRPr="003121CB">
        <w:rPr>
          <w:rFonts w:ascii="Times New Roman" w:hAnsi="Times New Roman"/>
          <w:sz w:val="18"/>
          <w:szCs w:val="18"/>
          <w:lang w:eastAsia="ru-RU"/>
        </w:rPr>
        <w:t xml:space="preserve"> главных администраторов   доходов  бюджета муниципального образования  Третьяковского сельского поселения Духовщинского района  Смоленской области согласно приложению 2 к настоящему решению;</w:t>
      </w:r>
    </w:p>
    <w:p w:rsidR="003121CB" w:rsidRPr="003121CB" w:rsidRDefault="003121CB" w:rsidP="003121CB">
      <w:pPr>
        <w:autoSpaceDE w:val="0"/>
        <w:autoSpaceDN w:val="0"/>
        <w:adjustRightInd w:val="0"/>
        <w:spacing w:after="0" w:line="240" w:lineRule="auto"/>
        <w:jc w:val="both"/>
        <w:outlineLvl w:val="1"/>
        <w:rPr>
          <w:rFonts w:ascii="Times New Roman" w:hAnsi="Times New Roman"/>
          <w:sz w:val="18"/>
          <w:szCs w:val="18"/>
          <w:lang w:eastAsia="ru-RU"/>
        </w:rPr>
      </w:pPr>
      <w:r w:rsidRPr="003121CB">
        <w:rPr>
          <w:rFonts w:ascii="Times New Roman" w:hAnsi="Times New Roman"/>
          <w:sz w:val="18"/>
          <w:szCs w:val="18"/>
          <w:lang w:eastAsia="ru-RU"/>
        </w:rPr>
        <w:t xml:space="preserve">          2. Утвердить перечень главных </w:t>
      </w:r>
      <w:proofErr w:type="gramStart"/>
      <w:r w:rsidRPr="003121CB">
        <w:rPr>
          <w:rFonts w:ascii="Times New Roman" w:hAnsi="Times New Roman"/>
          <w:sz w:val="18"/>
          <w:szCs w:val="18"/>
          <w:lang w:eastAsia="ru-RU"/>
        </w:rPr>
        <w:t>администраторов источников финансирования дефицита бюджета муниципального образования</w:t>
      </w:r>
      <w:proofErr w:type="gramEnd"/>
      <w:r w:rsidRPr="003121CB">
        <w:rPr>
          <w:rFonts w:ascii="Times New Roman" w:hAnsi="Times New Roman"/>
          <w:sz w:val="18"/>
          <w:szCs w:val="18"/>
          <w:lang w:eastAsia="ru-RU"/>
        </w:rPr>
        <w:t xml:space="preserve"> Третьяковского сельского поселения Духовщинского района Смоленской области согласно приложения  3 к настоящему решению.</w:t>
      </w:r>
    </w:p>
    <w:p w:rsidR="003121CB" w:rsidRPr="003121CB" w:rsidRDefault="003121CB" w:rsidP="003121CB">
      <w:pPr>
        <w:autoSpaceDE w:val="0"/>
        <w:autoSpaceDN w:val="0"/>
        <w:adjustRightInd w:val="0"/>
        <w:spacing w:after="0" w:line="240" w:lineRule="auto"/>
        <w:jc w:val="both"/>
        <w:outlineLvl w:val="1"/>
        <w:rPr>
          <w:rFonts w:ascii="Times New Roman" w:hAnsi="Times New Roman"/>
          <w:b/>
          <w:bCs/>
          <w:sz w:val="18"/>
          <w:szCs w:val="18"/>
          <w:lang w:eastAsia="ru-RU"/>
        </w:rPr>
      </w:pPr>
      <w:r w:rsidRPr="003121CB">
        <w:rPr>
          <w:rFonts w:ascii="Times New Roman" w:hAnsi="Times New Roman"/>
          <w:b/>
          <w:bCs/>
          <w:sz w:val="18"/>
          <w:szCs w:val="18"/>
          <w:lang w:eastAsia="ru-RU"/>
        </w:rPr>
        <w:t>Статья 4</w:t>
      </w:r>
    </w:p>
    <w:p w:rsidR="003121CB" w:rsidRPr="003121CB" w:rsidRDefault="003121CB" w:rsidP="003121CB">
      <w:pPr>
        <w:autoSpaceDE w:val="0"/>
        <w:autoSpaceDN w:val="0"/>
        <w:adjustRightInd w:val="0"/>
        <w:spacing w:after="0" w:line="240" w:lineRule="auto"/>
        <w:jc w:val="both"/>
        <w:outlineLvl w:val="1"/>
        <w:rPr>
          <w:rFonts w:ascii="Times New Roman" w:hAnsi="Times New Roman"/>
          <w:b/>
          <w:bCs/>
          <w:sz w:val="18"/>
          <w:szCs w:val="18"/>
          <w:lang w:eastAsia="ru-RU"/>
        </w:rPr>
      </w:pPr>
      <w:r w:rsidRPr="003121CB">
        <w:rPr>
          <w:rFonts w:ascii="Times New Roman" w:hAnsi="Times New Roman"/>
          <w:sz w:val="18"/>
          <w:szCs w:val="18"/>
          <w:lang w:eastAsia="ru-RU"/>
        </w:rPr>
        <w:t xml:space="preserve"> Утвердить нормативы распределения доходов  муниципального образования Третьяковского  сельского поселения Духовщинского района Смоленской области на 2016 годсогласно приложению  4 к настоящему решению.</w:t>
      </w:r>
    </w:p>
    <w:p w:rsidR="003121CB" w:rsidRPr="003121CB" w:rsidRDefault="003121CB" w:rsidP="003121CB">
      <w:pPr>
        <w:autoSpaceDE w:val="0"/>
        <w:autoSpaceDN w:val="0"/>
        <w:adjustRightInd w:val="0"/>
        <w:spacing w:after="0" w:line="240" w:lineRule="auto"/>
        <w:ind w:firstLine="720"/>
        <w:jc w:val="both"/>
        <w:outlineLvl w:val="1"/>
        <w:rPr>
          <w:rFonts w:ascii="Times New Roman" w:hAnsi="Times New Roman"/>
          <w:b/>
          <w:bCs/>
          <w:sz w:val="18"/>
          <w:szCs w:val="18"/>
          <w:lang w:eastAsia="ru-RU"/>
        </w:rPr>
      </w:pPr>
      <w:r w:rsidRPr="003121CB">
        <w:rPr>
          <w:rFonts w:ascii="Times New Roman" w:hAnsi="Times New Roman"/>
          <w:b/>
          <w:bCs/>
          <w:sz w:val="18"/>
          <w:szCs w:val="18"/>
          <w:lang w:eastAsia="ru-RU"/>
        </w:rPr>
        <w:t>Статья 5</w:t>
      </w:r>
    </w:p>
    <w:p w:rsidR="003121CB" w:rsidRPr="003121CB" w:rsidRDefault="003121CB" w:rsidP="003121CB">
      <w:pPr>
        <w:autoSpaceDE w:val="0"/>
        <w:autoSpaceDN w:val="0"/>
        <w:adjustRightInd w:val="0"/>
        <w:spacing w:after="0" w:line="240" w:lineRule="auto"/>
        <w:ind w:firstLine="720"/>
        <w:jc w:val="both"/>
        <w:outlineLvl w:val="1"/>
        <w:rPr>
          <w:rFonts w:ascii="Times New Roman" w:hAnsi="Times New Roman"/>
          <w:sz w:val="18"/>
          <w:szCs w:val="18"/>
          <w:lang w:eastAsia="ru-RU"/>
        </w:rPr>
      </w:pPr>
      <w:r w:rsidRPr="003121CB">
        <w:rPr>
          <w:rFonts w:ascii="Times New Roman" w:hAnsi="Times New Roman"/>
          <w:sz w:val="18"/>
          <w:szCs w:val="18"/>
          <w:lang w:eastAsia="ru-RU"/>
        </w:rPr>
        <w:t xml:space="preserve">Утвердить </w:t>
      </w:r>
      <w:hyperlink r:id="rId13" w:history="1">
        <w:r w:rsidRPr="003121CB">
          <w:rPr>
            <w:rFonts w:ascii="Times New Roman" w:hAnsi="Times New Roman"/>
            <w:sz w:val="18"/>
            <w:szCs w:val="18"/>
            <w:lang w:eastAsia="ru-RU"/>
          </w:rPr>
          <w:t>прогнозируемые доходы</w:t>
        </w:r>
      </w:hyperlink>
      <w:r w:rsidRPr="003121CB">
        <w:rPr>
          <w:rFonts w:ascii="Times New Roman" w:hAnsi="Times New Roman"/>
          <w:sz w:val="18"/>
          <w:szCs w:val="18"/>
          <w:lang w:eastAsia="ru-RU"/>
        </w:rPr>
        <w:t xml:space="preserve"> бюджета муниципального образования Третьяковского сельского поселения Духовщинского района  Смоленской области, за исключением безвозмездных поступлений на 2016 год согласно приложению  5  к настоящему решению.</w:t>
      </w:r>
    </w:p>
    <w:p w:rsidR="003121CB" w:rsidRPr="003121CB" w:rsidRDefault="003121CB" w:rsidP="003121CB">
      <w:pPr>
        <w:autoSpaceDE w:val="0"/>
        <w:autoSpaceDN w:val="0"/>
        <w:adjustRightInd w:val="0"/>
        <w:spacing w:after="0" w:line="240" w:lineRule="auto"/>
        <w:ind w:firstLine="720"/>
        <w:jc w:val="both"/>
        <w:outlineLvl w:val="1"/>
        <w:rPr>
          <w:rFonts w:ascii="Times New Roman" w:hAnsi="Times New Roman"/>
          <w:b/>
          <w:bCs/>
          <w:sz w:val="18"/>
          <w:szCs w:val="18"/>
          <w:lang w:eastAsia="ru-RU"/>
        </w:rPr>
      </w:pPr>
      <w:r w:rsidRPr="003121CB">
        <w:rPr>
          <w:rFonts w:ascii="Times New Roman" w:hAnsi="Times New Roman"/>
          <w:b/>
          <w:bCs/>
          <w:sz w:val="18"/>
          <w:szCs w:val="18"/>
          <w:lang w:eastAsia="ru-RU"/>
        </w:rPr>
        <w:t>Статья 6</w:t>
      </w:r>
    </w:p>
    <w:p w:rsidR="003121CB" w:rsidRPr="00E635DF" w:rsidRDefault="003121CB" w:rsidP="00E635DF">
      <w:pPr>
        <w:autoSpaceDE w:val="0"/>
        <w:autoSpaceDN w:val="0"/>
        <w:adjustRightInd w:val="0"/>
        <w:spacing w:after="0" w:line="240" w:lineRule="auto"/>
        <w:ind w:firstLine="720"/>
        <w:jc w:val="both"/>
        <w:outlineLvl w:val="1"/>
        <w:rPr>
          <w:rFonts w:ascii="Times New Roman" w:hAnsi="Times New Roman"/>
          <w:sz w:val="18"/>
          <w:szCs w:val="18"/>
          <w:lang w:eastAsia="ru-RU"/>
        </w:rPr>
      </w:pPr>
      <w:r w:rsidRPr="003121CB">
        <w:rPr>
          <w:rFonts w:ascii="Times New Roman" w:hAnsi="Times New Roman"/>
          <w:sz w:val="18"/>
          <w:szCs w:val="18"/>
          <w:lang w:eastAsia="ru-RU"/>
        </w:rPr>
        <w:t xml:space="preserve">Утвердить прогнозируемые безвозмездные </w:t>
      </w:r>
      <w:hyperlink r:id="rId14" w:history="1">
        <w:r w:rsidRPr="003121CB">
          <w:rPr>
            <w:rFonts w:ascii="Times New Roman" w:hAnsi="Times New Roman"/>
            <w:sz w:val="18"/>
            <w:szCs w:val="18"/>
            <w:lang w:eastAsia="ru-RU"/>
          </w:rPr>
          <w:t>поступления</w:t>
        </w:r>
      </w:hyperlink>
      <w:r w:rsidRPr="003121CB">
        <w:rPr>
          <w:rFonts w:ascii="Times New Roman" w:hAnsi="Times New Roman"/>
          <w:sz w:val="18"/>
          <w:szCs w:val="18"/>
          <w:lang w:eastAsia="ru-RU"/>
        </w:rPr>
        <w:t xml:space="preserve"> в бюджет муниципального образования  Третьяковского сельского поселения Духовщинского района  Смоленской области  на 2016 год согласно приложению 6к настоящему решению.</w:t>
      </w:r>
    </w:p>
    <w:p w:rsidR="003121CB" w:rsidRPr="003121CB" w:rsidRDefault="003121CB" w:rsidP="003121CB">
      <w:pPr>
        <w:autoSpaceDE w:val="0"/>
        <w:autoSpaceDN w:val="0"/>
        <w:adjustRightInd w:val="0"/>
        <w:spacing w:after="0" w:line="240" w:lineRule="auto"/>
        <w:ind w:firstLine="720"/>
        <w:jc w:val="both"/>
        <w:outlineLvl w:val="1"/>
        <w:rPr>
          <w:rFonts w:ascii="Times New Roman" w:hAnsi="Times New Roman"/>
          <w:b/>
          <w:bCs/>
          <w:sz w:val="18"/>
          <w:szCs w:val="18"/>
          <w:lang w:eastAsia="ru-RU"/>
        </w:rPr>
      </w:pPr>
      <w:r w:rsidRPr="003121CB">
        <w:rPr>
          <w:rFonts w:ascii="Times New Roman" w:hAnsi="Times New Roman"/>
          <w:b/>
          <w:bCs/>
          <w:sz w:val="18"/>
          <w:szCs w:val="18"/>
          <w:lang w:eastAsia="ru-RU"/>
        </w:rPr>
        <w:t>Статья 7</w:t>
      </w:r>
    </w:p>
    <w:p w:rsidR="003121CB" w:rsidRPr="003121CB" w:rsidRDefault="003121CB" w:rsidP="003121CB">
      <w:pPr>
        <w:autoSpaceDE w:val="0"/>
        <w:autoSpaceDN w:val="0"/>
        <w:adjustRightInd w:val="0"/>
        <w:spacing w:after="0" w:line="240" w:lineRule="auto"/>
        <w:ind w:firstLine="720"/>
        <w:jc w:val="both"/>
        <w:outlineLvl w:val="1"/>
        <w:rPr>
          <w:rFonts w:ascii="Times New Roman" w:hAnsi="Times New Roman"/>
          <w:sz w:val="18"/>
          <w:szCs w:val="18"/>
          <w:lang w:eastAsia="ru-RU"/>
        </w:rPr>
      </w:pPr>
      <w:r w:rsidRPr="003121CB">
        <w:rPr>
          <w:rFonts w:ascii="Times New Roman" w:hAnsi="Times New Roman"/>
          <w:sz w:val="18"/>
          <w:szCs w:val="18"/>
          <w:lang w:eastAsia="ru-RU"/>
        </w:rPr>
        <w:t xml:space="preserve">Утвердить </w:t>
      </w:r>
      <w:hyperlink r:id="rId15" w:history="1">
        <w:r w:rsidRPr="003121CB">
          <w:rPr>
            <w:rFonts w:ascii="Times New Roman" w:hAnsi="Times New Roman"/>
            <w:sz w:val="18"/>
            <w:szCs w:val="18"/>
            <w:lang w:eastAsia="ru-RU"/>
          </w:rPr>
          <w:t>распределение</w:t>
        </w:r>
      </w:hyperlink>
      <w:r w:rsidRPr="003121CB">
        <w:rPr>
          <w:rFonts w:ascii="Times New Roman" w:hAnsi="Times New Roman"/>
          <w:sz w:val="18"/>
          <w:szCs w:val="18"/>
          <w:lang w:eastAsia="ru-RU"/>
        </w:rPr>
        <w:t xml:space="preserve">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муниципального образования  Третьяковского сельского поселения Духовщинского района  Смоленской области на 2016 год согласно приложению 7  к настоящему решению.</w:t>
      </w:r>
    </w:p>
    <w:p w:rsidR="003121CB" w:rsidRPr="003121CB" w:rsidRDefault="003121CB" w:rsidP="004E5C99">
      <w:pPr>
        <w:autoSpaceDE w:val="0"/>
        <w:autoSpaceDN w:val="0"/>
        <w:adjustRightInd w:val="0"/>
        <w:spacing w:after="0" w:line="240" w:lineRule="auto"/>
        <w:jc w:val="both"/>
        <w:outlineLvl w:val="1"/>
        <w:rPr>
          <w:rFonts w:ascii="Times New Roman" w:hAnsi="Times New Roman"/>
          <w:b/>
          <w:bCs/>
          <w:sz w:val="18"/>
          <w:szCs w:val="18"/>
          <w:lang w:eastAsia="ru-RU"/>
        </w:rPr>
      </w:pPr>
      <w:r w:rsidRPr="003121CB">
        <w:rPr>
          <w:rFonts w:ascii="Times New Roman" w:hAnsi="Times New Roman"/>
          <w:b/>
          <w:bCs/>
          <w:sz w:val="18"/>
          <w:szCs w:val="18"/>
          <w:lang w:eastAsia="ru-RU"/>
        </w:rPr>
        <w:t>Статья 8</w:t>
      </w:r>
    </w:p>
    <w:p w:rsidR="003121CB" w:rsidRPr="003121CB" w:rsidRDefault="003121CB" w:rsidP="004E5C99">
      <w:pPr>
        <w:autoSpaceDE w:val="0"/>
        <w:autoSpaceDN w:val="0"/>
        <w:adjustRightInd w:val="0"/>
        <w:spacing w:after="0" w:line="240" w:lineRule="auto"/>
        <w:jc w:val="both"/>
        <w:outlineLvl w:val="1"/>
        <w:rPr>
          <w:rFonts w:ascii="Times New Roman" w:hAnsi="Times New Roman"/>
          <w:sz w:val="18"/>
          <w:szCs w:val="18"/>
          <w:lang w:eastAsia="ru-RU"/>
        </w:rPr>
      </w:pPr>
      <w:r w:rsidRPr="003121CB">
        <w:rPr>
          <w:rFonts w:ascii="Times New Roman" w:hAnsi="Times New Roman"/>
          <w:sz w:val="18"/>
          <w:szCs w:val="18"/>
          <w:lang w:eastAsia="ru-RU"/>
        </w:rPr>
        <w:t>Утвердить распределение бюджетных ассигно</w:t>
      </w:r>
      <w:r w:rsidR="009B10B5">
        <w:rPr>
          <w:rFonts w:ascii="Times New Roman" w:hAnsi="Times New Roman"/>
          <w:sz w:val="18"/>
          <w:szCs w:val="18"/>
          <w:lang w:eastAsia="ru-RU"/>
        </w:rPr>
        <w:t>ваний по целевым статьям (</w:t>
      </w:r>
      <w:r w:rsidRPr="003121CB">
        <w:rPr>
          <w:rFonts w:ascii="Times New Roman" w:hAnsi="Times New Roman"/>
          <w:sz w:val="18"/>
          <w:szCs w:val="18"/>
          <w:lang w:eastAsia="ru-RU"/>
        </w:rPr>
        <w:t xml:space="preserve">программам и непрограммным направлениям деятельности), группам (группам и подгруппам) видов </w:t>
      </w:r>
      <w:proofErr w:type="gramStart"/>
      <w:r w:rsidRPr="003121CB">
        <w:rPr>
          <w:rFonts w:ascii="Times New Roman" w:hAnsi="Times New Roman"/>
          <w:sz w:val="18"/>
          <w:szCs w:val="18"/>
          <w:lang w:eastAsia="ru-RU"/>
        </w:rPr>
        <w:t>расходов классификации расходов бюджета муниципального образования</w:t>
      </w:r>
      <w:proofErr w:type="gramEnd"/>
      <w:r w:rsidRPr="003121CB">
        <w:rPr>
          <w:rFonts w:ascii="Times New Roman" w:hAnsi="Times New Roman"/>
          <w:sz w:val="18"/>
          <w:szCs w:val="18"/>
          <w:lang w:eastAsia="ru-RU"/>
        </w:rPr>
        <w:t xml:space="preserve">  Третьяковского сельского поселения Духовщинского района  Смоленской области на 2016 год согласно приложению 8  к настоящему решению;</w:t>
      </w:r>
    </w:p>
    <w:p w:rsidR="003121CB" w:rsidRPr="003121CB" w:rsidRDefault="003121CB" w:rsidP="003121CB">
      <w:pPr>
        <w:autoSpaceDE w:val="0"/>
        <w:autoSpaceDN w:val="0"/>
        <w:adjustRightInd w:val="0"/>
        <w:spacing w:after="0" w:line="240" w:lineRule="auto"/>
        <w:ind w:firstLine="720"/>
        <w:jc w:val="both"/>
        <w:outlineLvl w:val="1"/>
        <w:rPr>
          <w:rFonts w:ascii="Times New Roman" w:hAnsi="Times New Roman"/>
          <w:b/>
          <w:bCs/>
          <w:sz w:val="18"/>
          <w:szCs w:val="18"/>
          <w:lang w:eastAsia="ru-RU"/>
        </w:rPr>
      </w:pPr>
      <w:r w:rsidRPr="003121CB">
        <w:rPr>
          <w:rFonts w:ascii="Times New Roman" w:hAnsi="Times New Roman"/>
          <w:b/>
          <w:bCs/>
          <w:sz w:val="18"/>
          <w:szCs w:val="18"/>
          <w:lang w:eastAsia="ru-RU"/>
        </w:rPr>
        <w:t>Статья 9</w:t>
      </w:r>
    </w:p>
    <w:p w:rsidR="003121CB" w:rsidRPr="003121CB" w:rsidRDefault="003121CB" w:rsidP="003121CB">
      <w:pPr>
        <w:autoSpaceDE w:val="0"/>
        <w:autoSpaceDN w:val="0"/>
        <w:adjustRightInd w:val="0"/>
        <w:spacing w:after="0" w:line="240" w:lineRule="auto"/>
        <w:jc w:val="both"/>
        <w:outlineLvl w:val="1"/>
        <w:rPr>
          <w:rFonts w:ascii="Times New Roman" w:hAnsi="Times New Roman"/>
          <w:sz w:val="18"/>
          <w:szCs w:val="18"/>
          <w:lang w:eastAsia="ru-RU"/>
        </w:rPr>
      </w:pPr>
      <w:r w:rsidRPr="003121CB">
        <w:rPr>
          <w:rFonts w:ascii="Times New Roman" w:hAnsi="Times New Roman"/>
          <w:sz w:val="18"/>
          <w:szCs w:val="18"/>
          <w:lang w:eastAsia="ru-RU"/>
        </w:rPr>
        <w:t xml:space="preserve">          Утвердить ведомственную </w:t>
      </w:r>
      <w:hyperlink r:id="rId16" w:history="1">
        <w:r w:rsidRPr="003121CB">
          <w:rPr>
            <w:rFonts w:ascii="Times New Roman" w:hAnsi="Times New Roman"/>
            <w:sz w:val="18"/>
            <w:szCs w:val="18"/>
            <w:lang w:eastAsia="ru-RU"/>
          </w:rPr>
          <w:t>структуру</w:t>
        </w:r>
      </w:hyperlink>
      <w:r w:rsidRPr="003121CB">
        <w:rPr>
          <w:rFonts w:ascii="Times New Roman" w:hAnsi="Times New Roman"/>
          <w:sz w:val="18"/>
          <w:szCs w:val="18"/>
          <w:lang w:eastAsia="ru-RU"/>
        </w:rPr>
        <w:t xml:space="preserve"> расходов бюджета муниципального образования  Третьяковского сельского поселения Духовщинского района  Смоленской области  на 2016 год согласно приложению  9 к настоящему решению.</w:t>
      </w:r>
    </w:p>
    <w:p w:rsidR="004E5C99" w:rsidRDefault="004E5C99" w:rsidP="003121CB">
      <w:pPr>
        <w:autoSpaceDE w:val="0"/>
        <w:autoSpaceDN w:val="0"/>
        <w:adjustRightInd w:val="0"/>
        <w:spacing w:after="0" w:line="240" w:lineRule="auto"/>
        <w:ind w:firstLine="720"/>
        <w:jc w:val="both"/>
        <w:outlineLvl w:val="1"/>
        <w:rPr>
          <w:rFonts w:ascii="Times New Roman" w:hAnsi="Times New Roman"/>
          <w:sz w:val="18"/>
          <w:szCs w:val="18"/>
          <w:lang w:eastAsia="ru-RU"/>
        </w:rPr>
      </w:pPr>
    </w:p>
    <w:p w:rsidR="004E5C99" w:rsidRDefault="004E5C99" w:rsidP="004E5C99">
      <w:pPr>
        <w:pBdr>
          <w:bottom w:val="dashDotStroked" w:sz="24" w:space="1" w:color="auto"/>
        </w:pBdr>
        <w:autoSpaceDE w:val="0"/>
        <w:autoSpaceDN w:val="0"/>
        <w:adjustRightInd w:val="0"/>
        <w:spacing w:after="0" w:line="240" w:lineRule="auto"/>
        <w:jc w:val="both"/>
        <w:outlineLvl w:val="1"/>
        <w:rPr>
          <w:rFonts w:ascii="Times New Roman" w:hAnsi="Times New Roman"/>
          <w:sz w:val="18"/>
          <w:szCs w:val="18"/>
          <w:lang w:eastAsia="ru-RU"/>
        </w:rPr>
      </w:pPr>
      <w:r w:rsidRPr="00CC18BE">
        <w:rPr>
          <w:rFonts w:ascii="Times New Roman" w:hAnsi="Times New Roman"/>
          <w:b/>
          <w:bCs/>
          <w:sz w:val="18"/>
          <w:szCs w:val="18"/>
          <w:lang w:eastAsia="ru-RU"/>
        </w:rPr>
        <w:lastRenderedPageBreak/>
        <w:t xml:space="preserve">Третьяковский Вестник  </w:t>
      </w:r>
    </w:p>
    <w:p w:rsidR="00F44B6F" w:rsidRPr="00F44B6F" w:rsidRDefault="00F44B6F" w:rsidP="00F44B6F">
      <w:pPr>
        <w:autoSpaceDE w:val="0"/>
        <w:autoSpaceDN w:val="0"/>
        <w:adjustRightInd w:val="0"/>
        <w:spacing w:after="0" w:line="240" w:lineRule="auto"/>
        <w:ind w:firstLine="720"/>
        <w:jc w:val="both"/>
        <w:outlineLvl w:val="1"/>
        <w:rPr>
          <w:rFonts w:ascii="Times New Roman" w:hAnsi="Times New Roman"/>
          <w:b/>
          <w:bCs/>
          <w:sz w:val="18"/>
          <w:szCs w:val="18"/>
          <w:lang w:eastAsia="ru-RU"/>
        </w:rPr>
      </w:pPr>
      <w:r w:rsidRPr="003121CB">
        <w:rPr>
          <w:rFonts w:ascii="Times New Roman" w:hAnsi="Times New Roman"/>
          <w:b/>
          <w:bCs/>
          <w:sz w:val="18"/>
          <w:szCs w:val="18"/>
          <w:lang w:eastAsia="ru-RU"/>
        </w:rPr>
        <w:t>Статья 10</w:t>
      </w:r>
    </w:p>
    <w:p w:rsidR="003121CB" w:rsidRPr="003121CB" w:rsidRDefault="003121CB" w:rsidP="003121CB">
      <w:pPr>
        <w:autoSpaceDE w:val="0"/>
        <w:autoSpaceDN w:val="0"/>
        <w:adjustRightInd w:val="0"/>
        <w:spacing w:after="0" w:line="240" w:lineRule="auto"/>
        <w:ind w:firstLine="720"/>
        <w:jc w:val="both"/>
        <w:outlineLvl w:val="1"/>
        <w:rPr>
          <w:rFonts w:ascii="Times New Roman" w:hAnsi="Times New Roman"/>
          <w:sz w:val="18"/>
          <w:szCs w:val="18"/>
          <w:lang w:eastAsia="ru-RU"/>
        </w:rPr>
      </w:pPr>
      <w:r w:rsidRPr="003121CB">
        <w:rPr>
          <w:rFonts w:ascii="Times New Roman" w:hAnsi="Times New Roman"/>
          <w:sz w:val="18"/>
          <w:szCs w:val="18"/>
          <w:lang w:eastAsia="ru-RU"/>
        </w:rPr>
        <w:t>Утвердить общий объем бюджетных ассигнований</w:t>
      </w:r>
      <w:proofErr w:type="gramStart"/>
      <w:r w:rsidRPr="003121CB">
        <w:rPr>
          <w:rFonts w:ascii="Times New Roman" w:hAnsi="Times New Roman"/>
          <w:sz w:val="18"/>
          <w:szCs w:val="18"/>
          <w:lang w:eastAsia="ru-RU"/>
        </w:rPr>
        <w:t xml:space="preserve"> ,</w:t>
      </w:r>
      <w:proofErr w:type="gramEnd"/>
      <w:r w:rsidRPr="003121CB">
        <w:rPr>
          <w:rFonts w:ascii="Times New Roman" w:hAnsi="Times New Roman"/>
          <w:sz w:val="18"/>
          <w:szCs w:val="18"/>
          <w:lang w:eastAsia="ru-RU"/>
        </w:rPr>
        <w:t xml:space="preserve"> направленных на исполнение публичных нормативных обязательств в 2016 году в сумме 0,0  тыс. рублей.</w:t>
      </w:r>
    </w:p>
    <w:p w:rsidR="003121CB" w:rsidRPr="003121CB" w:rsidRDefault="003121CB" w:rsidP="003121CB">
      <w:pPr>
        <w:autoSpaceDE w:val="0"/>
        <w:autoSpaceDN w:val="0"/>
        <w:adjustRightInd w:val="0"/>
        <w:spacing w:after="0" w:line="240" w:lineRule="auto"/>
        <w:ind w:firstLine="720"/>
        <w:jc w:val="both"/>
        <w:outlineLvl w:val="1"/>
        <w:rPr>
          <w:rFonts w:ascii="Times New Roman" w:hAnsi="Times New Roman"/>
          <w:b/>
          <w:bCs/>
          <w:sz w:val="18"/>
          <w:szCs w:val="18"/>
          <w:lang w:eastAsia="ru-RU"/>
        </w:rPr>
      </w:pPr>
      <w:r w:rsidRPr="003121CB">
        <w:rPr>
          <w:rFonts w:ascii="Times New Roman" w:hAnsi="Times New Roman"/>
          <w:b/>
          <w:bCs/>
          <w:sz w:val="18"/>
          <w:szCs w:val="18"/>
          <w:lang w:eastAsia="ru-RU"/>
        </w:rPr>
        <w:t>Статья 11</w:t>
      </w:r>
    </w:p>
    <w:p w:rsidR="003121CB" w:rsidRPr="003121CB" w:rsidRDefault="003121CB" w:rsidP="003121CB">
      <w:pPr>
        <w:autoSpaceDE w:val="0"/>
        <w:autoSpaceDN w:val="0"/>
        <w:adjustRightInd w:val="0"/>
        <w:spacing w:after="0" w:line="240" w:lineRule="auto"/>
        <w:ind w:firstLine="720"/>
        <w:jc w:val="both"/>
        <w:outlineLvl w:val="1"/>
        <w:rPr>
          <w:rFonts w:ascii="Times New Roman" w:hAnsi="Times New Roman"/>
          <w:sz w:val="18"/>
          <w:szCs w:val="18"/>
          <w:lang w:eastAsia="ru-RU"/>
        </w:rPr>
      </w:pPr>
      <w:r w:rsidRPr="003121CB">
        <w:rPr>
          <w:rFonts w:ascii="Times New Roman" w:hAnsi="Times New Roman"/>
          <w:sz w:val="18"/>
          <w:szCs w:val="18"/>
          <w:lang w:eastAsia="ru-RU"/>
        </w:rPr>
        <w:t xml:space="preserve">1.Утвердить объем   бюджетных ассигнований на финансовое обеспечение реализации муниципальных программ в 2016 году в сумме </w:t>
      </w:r>
      <w:r w:rsidRPr="003121CB">
        <w:rPr>
          <w:rFonts w:ascii="Times New Roman" w:hAnsi="Times New Roman"/>
          <w:b/>
          <w:bCs/>
          <w:sz w:val="18"/>
          <w:szCs w:val="18"/>
          <w:lang w:eastAsia="ru-RU"/>
        </w:rPr>
        <w:t xml:space="preserve"> 3 263,2 </w:t>
      </w:r>
      <w:r w:rsidRPr="003121CB">
        <w:rPr>
          <w:rFonts w:ascii="Times New Roman" w:hAnsi="Times New Roman"/>
          <w:sz w:val="18"/>
          <w:szCs w:val="18"/>
          <w:lang w:eastAsia="ru-RU"/>
        </w:rPr>
        <w:t>тыс. рублей;</w:t>
      </w:r>
    </w:p>
    <w:p w:rsidR="003121CB" w:rsidRPr="003121CB" w:rsidRDefault="003121CB" w:rsidP="003121CB">
      <w:pPr>
        <w:autoSpaceDE w:val="0"/>
        <w:autoSpaceDN w:val="0"/>
        <w:adjustRightInd w:val="0"/>
        <w:spacing w:after="0" w:line="240" w:lineRule="auto"/>
        <w:ind w:firstLine="720"/>
        <w:jc w:val="both"/>
        <w:outlineLvl w:val="1"/>
        <w:rPr>
          <w:rFonts w:ascii="Times New Roman" w:hAnsi="Times New Roman"/>
          <w:sz w:val="18"/>
          <w:szCs w:val="18"/>
          <w:lang w:eastAsia="ru-RU"/>
        </w:rPr>
      </w:pPr>
      <w:r w:rsidRPr="003121CB">
        <w:rPr>
          <w:rFonts w:ascii="Times New Roman" w:hAnsi="Times New Roman"/>
          <w:sz w:val="18"/>
          <w:szCs w:val="18"/>
          <w:lang w:eastAsia="ru-RU"/>
        </w:rPr>
        <w:t>2.Утвердить распределение бюджетных ассигнований по  муниципальным программам и непрограммным направлениям деятельности на 2016 год согласно приложению 10 к настоящему решению.</w:t>
      </w:r>
    </w:p>
    <w:p w:rsidR="003121CB" w:rsidRPr="003121CB" w:rsidRDefault="003121CB" w:rsidP="003121CB">
      <w:pPr>
        <w:autoSpaceDE w:val="0"/>
        <w:autoSpaceDN w:val="0"/>
        <w:adjustRightInd w:val="0"/>
        <w:spacing w:after="0" w:line="240" w:lineRule="auto"/>
        <w:ind w:firstLine="720"/>
        <w:jc w:val="both"/>
        <w:outlineLvl w:val="1"/>
        <w:rPr>
          <w:rFonts w:ascii="Times New Roman" w:hAnsi="Times New Roman"/>
          <w:b/>
          <w:bCs/>
          <w:sz w:val="18"/>
          <w:szCs w:val="18"/>
          <w:lang w:eastAsia="ru-RU"/>
        </w:rPr>
      </w:pPr>
      <w:r w:rsidRPr="003121CB">
        <w:rPr>
          <w:rFonts w:ascii="Times New Roman" w:hAnsi="Times New Roman"/>
          <w:b/>
          <w:bCs/>
          <w:sz w:val="18"/>
          <w:szCs w:val="18"/>
          <w:lang w:eastAsia="ru-RU"/>
        </w:rPr>
        <w:t>Статья 12</w:t>
      </w:r>
    </w:p>
    <w:p w:rsidR="003121CB" w:rsidRPr="003121CB" w:rsidRDefault="003121CB" w:rsidP="003121CB">
      <w:pPr>
        <w:autoSpaceDE w:val="0"/>
        <w:autoSpaceDN w:val="0"/>
        <w:adjustRightInd w:val="0"/>
        <w:spacing w:after="0" w:line="240" w:lineRule="auto"/>
        <w:ind w:firstLine="720"/>
        <w:jc w:val="both"/>
        <w:outlineLvl w:val="1"/>
        <w:rPr>
          <w:rFonts w:ascii="Times New Roman" w:hAnsi="Times New Roman"/>
          <w:sz w:val="18"/>
          <w:szCs w:val="18"/>
          <w:lang w:eastAsia="ru-RU"/>
        </w:rPr>
      </w:pPr>
      <w:r w:rsidRPr="003121CB">
        <w:rPr>
          <w:rFonts w:ascii="Times New Roman" w:hAnsi="Times New Roman"/>
          <w:sz w:val="18"/>
          <w:szCs w:val="18"/>
          <w:lang w:eastAsia="ru-RU"/>
        </w:rPr>
        <w:t xml:space="preserve">1.Утвердить объем бюджетных ассигнований дорожного фонда муниципального образования  Третьяковского сельского поселения Духовщинского района Смоленской области на 2016 год в сумме </w:t>
      </w:r>
      <w:r w:rsidRPr="003121CB">
        <w:rPr>
          <w:rFonts w:ascii="Times New Roman" w:hAnsi="Times New Roman"/>
          <w:b/>
          <w:sz w:val="18"/>
          <w:szCs w:val="18"/>
          <w:lang w:eastAsia="ru-RU"/>
        </w:rPr>
        <w:t>1 024,8</w:t>
      </w:r>
      <w:r w:rsidRPr="003121CB">
        <w:rPr>
          <w:rFonts w:ascii="Times New Roman" w:hAnsi="Times New Roman"/>
          <w:sz w:val="18"/>
          <w:szCs w:val="18"/>
          <w:lang w:eastAsia="ru-RU"/>
        </w:rPr>
        <w:t xml:space="preserve">  тыс. рублей;</w:t>
      </w:r>
    </w:p>
    <w:p w:rsidR="003121CB" w:rsidRPr="003121CB" w:rsidRDefault="003121CB" w:rsidP="003121CB">
      <w:pPr>
        <w:autoSpaceDE w:val="0"/>
        <w:autoSpaceDN w:val="0"/>
        <w:adjustRightInd w:val="0"/>
        <w:spacing w:after="0" w:line="240" w:lineRule="auto"/>
        <w:ind w:firstLine="720"/>
        <w:jc w:val="both"/>
        <w:outlineLvl w:val="1"/>
        <w:rPr>
          <w:rFonts w:ascii="Times New Roman" w:hAnsi="Times New Roman"/>
          <w:sz w:val="18"/>
          <w:szCs w:val="18"/>
          <w:lang w:eastAsia="ru-RU"/>
        </w:rPr>
      </w:pPr>
      <w:r w:rsidRPr="003121CB">
        <w:rPr>
          <w:rFonts w:ascii="Times New Roman" w:hAnsi="Times New Roman"/>
          <w:sz w:val="18"/>
          <w:szCs w:val="18"/>
          <w:lang w:eastAsia="ru-RU"/>
        </w:rPr>
        <w:t>2.Утвердить прогнозируемый объем доходов бюджета муниципального образования Третьяковского сельского поселения Духовщинского района Смоленской области  в 2016 году в части доходов, установленных решением от 14.11.2014 года № 21 «О дорожном фонде муниципального образования  Третьяковского сельского поселения Духовщинского района  Смоленской области»  согласно приложению 11 к настоящему решению.</w:t>
      </w:r>
    </w:p>
    <w:p w:rsidR="003121CB" w:rsidRPr="003121CB" w:rsidRDefault="003121CB" w:rsidP="003121CB">
      <w:pPr>
        <w:autoSpaceDE w:val="0"/>
        <w:autoSpaceDN w:val="0"/>
        <w:adjustRightInd w:val="0"/>
        <w:spacing w:after="0" w:line="240" w:lineRule="auto"/>
        <w:ind w:firstLine="720"/>
        <w:jc w:val="both"/>
        <w:outlineLvl w:val="1"/>
        <w:rPr>
          <w:rFonts w:ascii="Times New Roman" w:hAnsi="Times New Roman"/>
          <w:b/>
          <w:bCs/>
          <w:sz w:val="18"/>
          <w:szCs w:val="18"/>
          <w:lang w:eastAsia="ru-RU"/>
        </w:rPr>
      </w:pPr>
      <w:r w:rsidRPr="003121CB">
        <w:rPr>
          <w:rFonts w:ascii="Times New Roman" w:hAnsi="Times New Roman"/>
          <w:b/>
          <w:bCs/>
          <w:sz w:val="18"/>
          <w:szCs w:val="18"/>
          <w:lang w:eastAsia="ru-RU"/>
        </w:rPr>
        <w:t>Статья 13</w:t>
      </w:r>
    </w:p>
    <w:p w:rsidR="003121CB" w:rsidRPr="003121CB" w:rsidRDefault="003121CB" w:rsidP="003121CB">
      <w:pPr>
        <w:autoSpaceDE w:val="0"/>
        <w:autoSpaceDN w:val="0"/>
        <w:adjustRightInd w:val="0"/>
        <w:spacing w:after="0" w:line="240" w:lineRule="auto"/>
        <w:jc w:val="both"/>
        <w:outlineLvl w:val="1"/>
        <w:rPr>
          <w:rFonts w:ascii="Times New Roman" w:hAnsi="Times New Roman"/>
          <w:sz w:val="18"/>
          <w:szCs w:val="18"/>
          <w:lang w:eastAsia="ru-RU"/>
        </w:rPr>
      </w:pPr>
      <w:r w:rsidRPr="003121CB">
        <w:rPr>
          <w:rFonts w:ascii="Times New Roman" w:hAnsi="Times New Roman"/>
          <w:sz w:val="18"/>
          <w:szCs w:val="18"/>
          <w:lang w:eastAsia="ru-RU"/>
        </w:rPr>
        <w:t xml:space="preserve">Утвердить в составе расходов бюджета муниципального образования Третьяковского сельского поселения Духовщинского района  Смоленской области резервный фонд на 2016 год в размере </w:t>
      </w:r>
      <w:r w:rsidRPr="003121CB">
        <w:rPr>
          <w:rFonts w:ascii="Times New Roman" w:hAnsi="Times New Roman"/>
          <w:b/>
          <w:bCs/>
          <w:sz w:val="18"/>
          <w:szCs w:val="18"/>
          <w:lang w:eastAsia="ru-RU"/>
        </w:rPr>
        <w:t>29,0</w:t>
      </w:r>
      <w:r w:rsidRPr="003121CB">
        <w:rPr>
          <w:rFonts w:ascii="Times New Roman" w:hAnsi="Times New Roman"/>
          <w:sz w:val="18"/>
          <w:szCs w:val="18"/>
          <w:lang w:eastAsia="ru-RU"/>
        </w:rPr>
        <w:t xml:space="preserve"> тыс. рублей, что составляет 0,74 процента от общего объема расходов бюджета муниципального образования Третьяковского сельского поселения Духовщинского района  Смоленской области.</w:t>
      </w:r>
    </w:p>
    <w:p w:rsidR="003121CB" w:rsidRPr="003121CB" w:rsidRDefault="003121CB" w:rsidP="003121CB">
      <w:pPr>
        <w:autoSpaceDE w:val="0"/>
        <w:autoSpaceDN w:val="0"/>
        <w:adjustRightInd w:val="0"/>
        <w:spacing w:after="0" w:line="240" w:lineRule="auto"/>
        <w:ind w:firstLine="720"/>
        <w:jc w:val="both"/>
        <w:outlineLvl w:val="1"/>
        <w:rPr>
          <w:rFonts w:ascii="Times New Roman" w:hAnsi="Times New Roman"/>
          <w:sz w:val="18"/>
          <w:szCs w:val="18"/>
          <w:lang w:eastAsia="ru-RU"/>
        </w:rPr>
      </w:pPr>
      <w:r w:rsidRPr="003121CB">
        <w:rPr>
          <w:rFonts w:ascii="Times New Roman" w:hAnsi="Times New Roman"/>
          <w:sz w:val="18"/>
          <w:szCs w:val="18"/>
          <w:lang w:eastAsia="ru-RU"/>
        </w:rPr>
        <w:t>Порядок расходования средств резервного фонда Администрации Третьяковского сельского поселения Духовщинского района  Смоленской области определяется нормативным правовым актом Третьяковского сельского поселения Духовщинского района  Смоленской области.</w:t>
      </w:r>
    </w:p>
    <w:p w:rsidR="003121CB" w:rsidRPr="00E635DF" w:rsidRDefault="003121CB" w:rsidP="00E635DF">
      <w:pPr>
        <w:autoSpaceDE w:val="0"/>
        <w:autoSpaceDN w:val="0"/>
        <w:adjustRightInd w:val="0"/>
        <w:spacing w:after="0" w:line="240" w:lineRule="auto"/>
        <w:ind w:firstLine="720"/>
        <w:jc w:val="both"/>
        <w:outlineLvl w:val="1"/>
        <w:rPr>
          <w:rFonts w:ascii="Times New Roman" w:hAnsi="Times New Roman"/>
          <w:b/>
          <w:bCs/>
          <w:sz w:val="18"/>
          <w:szCs w:val="18"/>
          <w:lang w:eastAsia="ru-RU"/>
        </w:rPr>
      </w:pPr>
      <w:r w:rsidRPr="003121CB">
        <w:rPr>
          <w:rFonts w:ascii="Times New Roman" w:hAnsi="Times New Roman"/>
          <w:b/>
          <w:bCs/>
          <w:sz w:val="18"/>
          <w:szCs w:val="18"/>
          <w:lang w:eastAsia="ru-RU"/>
        </w:rPr>
        <w:t>Статья 14</w:t>
      </w:r>
    </w:p>
    <w:p w:rsidR="003121CB" w:rsidRPr="003121CB" w:rsidRDefault="003121CB" w:rsidP="003121CB">
      <w:pPr>
        <w:autoSpaceDE w:val="0"/>
        <w:autoSpaceDN w:val="0"/>
        <w:adjustRightInd w:val="0"/>
        <w:spacing w:after="0" w:line="240" w:lineRule="auto"/>
        <w:jc w:val="both"/>
        <w:outlineLvl w:val="1"/>
        <w:rPr>
          <w:rFonts w:ascii="Times New Roman" w:hAnsi="Times New Roman"/>
          <w:sz w:val="18"/>
          <w:szCs w:val="18"/>
          <w:lang w:eastAsia="ru-RU"/>
        </w:rPr>
      </w:pPr>
      <w:r w:rsidRPr="003121CB">
        <w:rPr>
          <w:rFonts w:ascii="Times New Roman" w:hAnsi="Times New Roman"/>
          <w:sz w:val="18"/>
          <w:szCs w:val="18"/>
          <w:lang w:eastAsia="ru-RU"/>
        </w:rPr>
        <w:t>Утвердить Программу муниципальных внутренних заимствований муниципального образования Третьяковского сельского поселения Духовщинского района Смоленской области на 2016 год согласно приложению 12  к настоящему решению.</w:t>
      </w:r>
    </w:p>
    <w:p w:rsidR="003121CB" w:rsidRPr="003121CB" w:rsidRDefault="003121CB" w:rsidP="003121CB">
      <w:pPr>
        <w:autoSpaceDE w:val="0"/>
        <w:autoSpaceDN w:val="0"/>
        <w:adjustRightInd w:val="0"/>
        <w:spacing w:after="0" w:line="240" w:lineRule="auto"/>
        <w:jc w:val="both"/>
        <w:outlineLvl w:val="1"/>
        <w:rPr>
          <w:rFonts w:ascii="Times New Roman" w:hAnsi="Times New Roman"/>
          <w:b/>
          <w:bCs/>
          <w:sz w:val="18"/>
          <w:szCs w:val="18"/>
          <w:lang w:eastAsia="ru-RU"/>
        </w:rPr>
      </w:pPr>
      <w:r w:rsidRPr="003121CB">
        <w:rPr>
          <w:rFonts w:ascii="Times New Roman" w:hAnsi="Times New Roman"/>
          <w:b/>
          <w:bCs/>
          <w:sz w:val="18"/>
          <w:szCs w:val="18"/>
          <w:lang w:eastAsia="ru-RU"/>
        </w:rPr>
        <w:t>Статья 15</w:t>
      </w:r>
    </w:p>
    <w:p w:rsidR="00E635DF" w:rsidRPr="004E5C99" w:rsidRDefault="00F44B6F" w:rsidP="004E5C99">
      <w:pPr>
        <w:autoSpaceDE w:val="0"/>
        <w:autoSpaceDN w:val="0"/>
        <w:adjustRightInd w:val="0"/>
        <w:spacing w:after="0" w:line="240" w:lineRule="auto"/>
        <w:ind w:firstLine="720"/>
        <w:jc w:val="both"/>
        <w:outlineLvl w:val="1"/>
        <w:rPr>
          <w:rFonts w:ascii="Times New Roman" w:hAnsi="Times New Roman"/>
          <w:sz w:val="18"/>
          <w:szCs w:val="18"/>
          <w:lang w:eastAsia="ru-RU"/>
        </w:rPr>
      </w:pPr>
      <w:r>
        <w:rPr>
          <w:rFonts w:ascii="Times New Roman" w:hAnsi="Times New Roman"/>
          <w:sz w:val="18"/>
          <w:szCs w:val="18"/>
          <w:lang w:eastAsia="ru-RU"/>
        </w:rPr>
        <w:t>1.Установить</w:t>
      </w:r>
      <w:r w:rsidR="003121CB" w:rsidRPr="003121CB">
        <w:rPr>
          <w:rFonts w:ascii="Times New Roman" w:hAnsi="Times New Roman"/>
          <w:sz w:val="18"/>
          <w:szCs w:val="18"/>
          <w:lang w:eastAsia="ru-RU"/>
        </w:rPr>
        <w:t xml:space="preserve">:1) предельный объем муниципального долга на 2016 год в сумме </w:t>
      </w:r>
      <w:r w:rsidR="003121CB" w:rsidRPr="003121CB">
        <w:rPr>
          <w:rFonts w:ascii="Times New Roman" w:hAnsi="Times New Roman"/>
          <w:b/>
          <w:sz w:val="18"/>
          <w:szCs w:val="18"/>
          <w:lang w:eastAsia="ru-RU"/>
        </w:rPr>
        <w:t>0,0</w:t>
      </w:r>
      <w:r w:rsidR="003121CB" w:rsidRPr="003121CB">
        <w:rPr>
          <w:rFonts w:ascii="Times New Roman" w:hAnsi="Times New Roman"/>
          <w:sz w:val="18"/>
          <w:szCs w:val="18"/>
          <w:lang w:eastAsia="ru-RU"/>
        </w:rPr>
        <w:t> тыс. рублей;</w:t>
      </w:r>
    </w:p>
    <w:p w:rsidR="003121CB" w:rsidRPr="003121CB" w:rsidRDefault="003121CB" w:rsidP="004E5C99">
      <w:pPr>
        <w:autoSpaceDE w:val="0"/>
        <w:autoSpaceDN w:val="0"/>
        <w:adjustRightInd w:val="0"/>
        <w:spacing w:after="0" w:line="240" w:lineRule="auto"/>
        <w:ind w:firstLine="720"/>
        <w:jc w:val="both"/>
        <w:outlineLvl w:val="1"/>
        <w:rPr>
          <w:rFonts w:ascii="Times New Roman" w:hAnsi="Times New Roman"/>
          <w:sz w:val="18"/>
          <w:szCs w:val="18"/>
          <w:lang w:eastAsia="ru-RU"/>
        </w:rPr>
      </w:pPr>
      <w:proofErr w:type="gramStart"/>
      <w:r w:rsidRPr="003121CB">
        <w:rPr>
          <w:rFonts w:ascii="Times New Roman" w:hAnsi="Times New Roman"/>
          <w:sz w:val="18"/>
          <w:szCs w:val="18"/>
          <w:lang w:eastAsia="ru-RU"/>
        </w:rPr>
        <w:t xml:space="preserve">2) верхний предел муниципального внутреннего долга на 1 января 2017 года по долговым обязательствам муниципального образования Третьяковского сельского поселения Духовщинского района Смоленской области в сумме </w:t>
      </w:r>
      <w:r w:rsidRPr="003121CB">
        <w:rPr>
          <w:rFonts w:ascii="Times New Roman" w:hAnsi="Times New Roman"/>
          <w:b/>
          <w:sz w:val="18"/>
          <w:szCs w:val="18"/>
        </w:rPr>
        <w:t>0,0</w:t>
      </w:r>
      <w:r w:rsidRPr="003121CB">
        <w:rPr>
          <w:rFonts w:ascii="Times New Roman" w:hAnsi="Times New Roman"/>
          <w:sz w:val="18"/>
          <w:szCs w:val="18"/>
          <w:lang w:eastAsia="ru-RU"/>
        </w:rPr>
        <w:t>тыс. рублей, в том числе верхний предел долга по муниципальным гарантиям муниципального образования Третьяковского сельского поселения Духовщинского района Смоленской области в сумме </w:t>
      </w:r>
      <w:r w:rsidRPr="003121CB">
        <w:rPr>
          <w:rFonts w:ascii="Times New Roman" w:hAnsi="Times New Roman"/>
          <w:b/>
          <w:sz w:val="18"/>
          <w:szCs w:val="18"/>
          <w:lang w:eastAsia="ru-RU"/>
        </w:rPr>
        <w:t>0,0</w:t>
      </w:r>
      <w:r w:rsidRPr="003121CB">
        <w:rPr>
          <w:rFonts w:ascii="Times New Roman" w:hAnsi="Times New Roman"/>
          <w:sz w:val="18"/>
          <w:szCs w:val="18"/>
          <w:lang w:eastAsia="ru-RU"/>
        </w:rPr>
        <w:t xml:space="preserve"> тыс. рублей; </w:t>
      </w:r>
      <w:proofErr w:type="gramEnd"/>
    </w:p>
    <w:p w:rsidR="004E5C99" w:rsidRDefault="003121CB" w:rsidP="004E5C99">
      <w:pPr>
        <w:autoSpaceDE w:val="0"/>
        <w:autoSpaceDN w:val="0"/>
        <w:adjustRightInd w:val="0"/>
        <w:spacing w:after="0" w:line="240" w:lineRule="auto"/>
        <w:jc w:val="both"/>
        <w:outlineLvl w:val="1"/>
        <w:rPr>
          <w:rFonts w:ascii="Times New Roman" w:hAnsi="Times New Roman"/>
          <w:sz w:val="18"/>
          <w:szCs w:val="18"/>
          <w:lang w:eastAsia="ru-RU"/>
        </w:rPr>
      </w:pPr>
      <w:r w:rsidRPr="003121CB">
        <w:rPr>
          <w:rFonts w:ascii="Times New Roman" w:hAnsi="Times New Roman"/>
          <w:sz w:val="18"/>
          <w:szCs w:val="18"/>
          <w:lang w:eastAsia="ru-RU"/>
        </w:rPr>
        <w:t xml:space="preserve">2. Утвердить объем расходов бюджета муниципального образования Третьяковского сельского поселения Духовщинского района Смоленской области на обслуживание муниципального долга в 2016 году в размере 0,0 тыс. рублей, что составляет 0,0 процента от объема расходов бюджета муниципального образования Третьяковского сельского </w:t>
      </w:r>
    </w:p>
    <w:p w:rsidR="004E5C99" w:rsidRDefault="00CF2ADA" w:rsidP="004E5C99">
      <w:pPr>
        <w:pBdr>
          <w:bottom w:val="dashDotStroked" w:sz="24" w:space="1" w:color="auto"/>
        </w:pBdr>
        <w:autoSpaceDE w:val="0"/>
        <w:autoSpaceDN w:val="0"/>
        <w:adjustRightInd w:val="0"/>
        <w:spacing w:after="0" w:line="240" w:lineRule="auto"/>
        <w:jc w:val="both"/>
        <w:outlineLvl w:val="1"/>
        <w:rPr>
          <w:rFonts w:ascii="Times New Roman" w:hAnsi="Times New Roman"/>
          <w:sz w:val="18"/>
          <w:szCs w:val="18"/>
          <w:lang w:eastAsia="ru-RU"/>
        </w:rPr>
      </w:pPr>
      <w:r>
        <w:rPr>
          <w:rFonts w:ascii="Times New Roman" w:hAnsi="Times New Roman"/>
          <w:b/>
          <w:sz w:val="18"/>
          <w:szCs w:val="18"/>
        </w:rPr>
        <w:lastRenderedPageBreak/>
        <w:t xml:space="preserve">                                                    </w:t>
      </w:r>
      <w:r w:rsidR="004E5C99" w:rsidRPr="00CC18BE">
        <w:rPr>
          <w:rFonts w:ascii="Times New Roman" w:hAnsi="Times New Roman"/>
          <w:b/>
          <w:sz w:val="18"/>
          <w:szCs w:val="18"/>
        </w:rPr>
        <w:t>№1, Вторник, 31мая 2016 года</w:t>
      </w:r>
    </w:p>
    <w:p w:rsidR="003121CB" w:rsidRPr="003121CB" w:rsidRDefault="003121CB" w:rsidP="004E5C99">
      <w:pPr>
        <w:autoSpaceDE w:val="0"/>
        <w:autoSpaceDN w:val="0"/>
        <w:adjustRightInd w:val="0"/>
        <w:spacing w:after="0" w:line="240" w:lineRule="auto"/>
        <w:jc w:val="both"/>
        <w:outlineLvl w:val="1"/>
        <w:rPr>
          <w:rFonts w:ascii="Times New Roman" w:hAnsi="Times New Roman"/>
          <w:sz w:val="18"/>
          <w:szCs w:val="18"/>
          <w:lang w:eastAsia="ru-RU"/>
        </w:rPr>
      </w:pPr>
      <w:r w:rsidRPr="003121CB">
        <w:rPr>
          <w:rFonts w:ascii="Times New Roman" w:hAnsi="Times New Roman"/>
          <w:sz w:val="18"/>
          <w:szCs w:val="18"/>
          <w:lang w:eastAsia="ru-RU"/>
        </w:rPr>
        <w:t>поселения за исключением объема расходов, которые осуществляются за счет субвенций, предоставляемых из бюджетов бюджетн</w:t>
      </w:r>
      <w:r w:rsidR="001A2E14">
        <w:rPr>
          <w:rFonts w:ascii="Times New Roman" w:hAnsi="Times New Roman"/>
          <w:sz w:val="18"/>
          <w:szCs w:val="18"/>
          <w:lang w:eastAsia="ru-RU"/>
        </w:rPr>
        <w:t>ой системы Российской Федерации.</w:t>
      </w:r>
    </w:p>
    <w:p w:rsidR="003121CB" w:rsidRPr="003121CB" w:rsidRDefault="003121CB" w:rsidP="003121CB">
      <w:pPr>
        <w:autoSpaceDE w:val="0"/>
        <w:autoSpaceDN w:val="0"/>
        <w:adjustRightInd w:val="0"/>
        <w:spacing w:after="0" w:line="240" w:lineRule="auto"/>
        <w:ind w:firstLine="720"/>
        <w:jc w:val="both"/>
        <w:outlineLvl w:val="1"/>
        <w:rPr>
          <w:rFonts w:ascii="Times New Roman" w:hAnsi="Times New Roman"/>
          <w:b/>
          <w:bCs/>
          <w:sz w:val="18"/>
          <w:szCs w:val="18"/>
          <w:lang w:eastAsia="ru-RU"/>
        </w:rPr>
      </w:pPr>
      <w:r w:rsidRPr="003121CB">
        <w:rPr>
          <w:rFonts w:ascii="Times New Roman" w:hAnsi="Times New Roman"/>
          <w:b/>
          <w:bCs/>
          <w:sz w:val="18"/>
          <w:szCs w:val="18"/>
          <w:lang w:eastAsia="ru-RU"/>
        </w:rPr>
        <w:t>Статья 16</w:t>
      </w:r>
    </w:p>
    <w:p w:rsidR="003121CB" w:rsidRPr="003121CB" w:rsidRDefault="003121CB" w:rsidP="003121CB">
      <w:pPr>
        <w:autoSpaceDE w:val="0"/>
        <w:autoSpaceDN w:val="0"/>
        <w:adjustRightInd w:val="0"/>
        <w:spacing w:after="0" w:line="240" w:lineRule="auto"/>
        <w:ind w:firstLine="720"/>
        <w:jc w:val="both"/>
        <w:outlineLvl w:val="1"/>
        <w:rPr>
          <w:rFonts w:ascii="Times New Roman" w:hAnsi="Times New Roman"/>
          <w:sz w:val="18"/>
          <w:szCs w:val="18"/>
          <w:lang w:eastAsia="ru-RU"/>
        </w:rPr>
      </w:pPr>
      <w:r w:rsidRPr="003121CB">
        <w:rPr>
          <w:rFonts w:ascii="Times New Roman" w:hAnsi="Times New Roman"/>
          <w:sz w:val="18"/>
          <w:szCs w:val="18"/>
          <w:lang w:eastAsia="ru-RU"/>
        </w:rPr>
        <w:t>1.Утвердить Программу Муниципальных гарантий муниципального образования Третьяковского сельского поселения Духовщинского района  Смоленской области   на  2016 год согласно приложению 13 к настоящему решению;</w:t>
      </w:r>
    </w:p>
    <w:p w:rsidR="003121CB" w:rsidRPr="003121CB" w:rsidRDefault="003121CB" w:rsidP="003121CB">
      <w:pPr>
        <w:autoSpaceDE w:val="0"/>
        <w:autoSpaceDN w:val="0"/>
        <w:adjustRightInd w:val="0"/>
        <w:spacing w:after="0" w:line="240" w:lineRule="auto"/>
        <w:ind w:firstLine="720"/>
        <w:jc w:val="both"/>
        <w:outlineLvl w:val="1"/>
        <w:rPr>
          <w:rFonts w:ascii="Times New Roman" w:hAnsi="Times New Roman"/>
          <w:sz w:val="18"/>
          <w:szCs w:val="18"/>
          <w:lang w:eastAsia="ru-RU"/>
        </w:rPr>
      </w:pPr>
      <w:r w:rsidRPr="003121CB">
        <w:rPr>
          <w:rFonts w:ascii="Times New Roman" w:hAnsi="Times New Roman"/>
          <w:sz w:val="18"/>
          <w:szCs w:val="18"/>
          <w:lang w:eastAsia="ru-RU"/>
        </w:rPr>
        <w:t>2.Утвердить в составе Программы Муниципальных гарантий муниципального образования Третьяковского сельского поселения Духовщинского района  Смоленской области на 2016 год общий объем бюджетных ассигнований, предусмотренных на исполнение муниципальных гарантий муниципального образования Третьяковского сельского поселения Духовщинского района  Смоленской области по возможным гарантийным случаям в 2016 году, на сумму 0,0 тыс. рублей.</w:t>
      </w:r>
    </w:p>
    <w:p w:rsidR="003121CB" w:rsidRPr="003121CB" w:rsidRDefault="003121CB" w:rsidP="003121CB">
      <w:pPr>
        <w:autoSpaceDE w:val="0"/>
        <w:autoSpaceDN w:val="0"/>
        <w:adjustRightInd w:val="0"/>
        <w:spacing w:after="0" w:line="240" w:lineRule="auto"/>
        <w:ind w:firstLine="720"/>
        <w:jc w:val="both"/>
        <w:outlineLvl w:val="1"/>
        <w:rPr>
          <w:rFonts w:ascii="Times New Roman" w:hAnsi="Times New Roman"/>
          <w:b/>
          <w:bCs/>
          <w:sz w:val="18"/>
          <w:szCs w:val="18"/>
          <w:lang w:eastAsia="ru-RU"/>
        </w:rPr>
      </w:pPr>
      <w:r w:rsidRPr="003121CB">
        <w:rPr>
          <w:rFonts w:ascii="Times New Roman" w:hAnsi="Times New Roman"/>
          <w:b/>
          <w:bCs/>
          <w:sz w:val="18"/>
          <w:szCs w:val="18"/>
          <w:lang w:eastAsia="ru-RU"/>
        </w:rPr>
        <w:t>Статья 17</w:t>
      </w:r>
    </w:p>
    <w:p w:rsidR="003121CB" w:rsidRPr="003121CB" w:rsidRDefault="003121CB" w:rsidP="003121CB">
      <w:pPr>
        <w:autoSpaceDE w:val="0"/>
        <w:autoSpaceDN w:val="0"/>
        <w:adjustRightInd w:val="0"/>
        <w:spacing w:after="0" w:line="240" w:lineRule="auto"/>
        <w:jc w:val="both"/>
        <w:outlineLvl w:val="1"/>
        <w:rPr>
          <w:rFonts w:ascii="Times New Roman" w:hAnsi="Times New Roman"/>
          <w:sz w:val="18"/>
          <w:szCs w:val="18"/>
          <w:lang w:eastAsia="ru-RU"/>
        </w:rPr>
      </w:pPr>
      <w:r w:rsidRPr="003121CB">
        <w:rPr>
          <w:rFonts w:ascii="Times New Roman" w:hAnsi="Times New Roman"/>
          <w:sz w:val="18"/>
          <w:szCs w:val="18"/>
          <w:lang w:eastAsia="ru-RU"/>
        </w:rPr>
        <w:t xml:space="preserve">          Установить в соответствии с пунктом 3 статьи 217 Бюджетного кодекса Российской Федерации следующие основания для внесения в 2016 году изменений в сводную бюджетную роспись местного бюджета, связанных с особенностями исполнения бюджета муниципального образования Третьяковского сельского поселения Духовщинского района  Смоленской области:</w:t>
      </w:r>
    </w:p>
    <w:p w:rsidR="003121CB" w:rsidRPr="003121CB" w:rsidRDefault="003121CB" w:rsidP="003121CB">
      <w:pPr>
        <w:autoSpaceDE w:val="0"/>
        <w:autoSpaceDN w:val="0"/>
        <w:adjustRightInd w:val="0"/>
        <w:spacing w:after="0" w:line="240" w:lineRule="auto"/>
        <w:ind w:firstLine="720"/>
        <w:jc w:val="both"/>
        <w:outlineLvl w:val="1"/>
        <w:rPr>
          <w:rFonts w:ascii="Times New Roman" w:hAnsi="Times New Roman"/>
          <w:sz w:val="18"/>
          <w:szCs w:val="18"/>
          <w:lang w:eastAsia="ru-RU"/>
        </w:rPr>
      </w:pPr>
      <w:r w:rsidRPr="003121CB">
        <w:rPr>
          <w:rFonts w:ascii="Times New Roman" w:hAnsi="Times New Roman"/>
          <w:sz w:val="18"/>
          <w:szCs w:val="18"/>
          <w:lang w:eastAsia="ru-RU"/>
        </w:rPr>
        <w:t>1)  безвозмездные поступления от физических и юридических лиц, в том числе добровольные пожертвования, не предусмотренные настоящим решением, в соответствии с их целевым назначением;</w:t>
      </w:r>
    </w:p>
    <w:p w:rsidR="003121CB" w:rsidRPr="003121CB" w:rsidRDefault="003121CB" w:rsidP="003121CB">
      <w:pPr>
        <w:autoSpaceDE w:val="0"/>
        <w:autoSpaceDN w:val="0"/>
        <w:adjustRightInd w:val="0"/>
        <w:spacing w:after="0" w:line="240" w:lineRule="auto"/>
        <w:ind w:firstLine="720"/>
        <w:jc w:val="both"/>
        <w:outlineLvl w:val="1"/>
        <w:rPr>
          <w:rFonts w:ascii="Times New Roman" w:hAnsi="Times New Roman"/>
          <w:sz w:val="18"/>
          <w:szCs w:val="18"/>
          <w:lang w:eastAsia="ru-RU"/>
        </w:rPr>
      </w:pPr>
      <w:r w:rsidRPr="003121CB">
        <w:rPr>
          <w:rFonts w:ascii="Times New Roman" w:hAnsi="Times New Roman"/>
          <w:sz w:val="18"/>
          <w:szCs w:val="18"/>
          <w:lang w:eastAsia="ru-RU"/>
        </w:rPr>
        <w:t>2) поступление из бюджетов бюджетной системы Российской Федерации межбюджетных трансфертов, имеющих целевое назначение, не утвержденных  настоящим решением;</w:t>
      </w:r>
    </w:p>
    <w:p w:rsidR="003121CB" w:rsidRPr="003121CB" w:rsidRDefault="003121CB" w:rsidP="003121CB">
      <w:pPr>
        <w:autoSpaceDE w:val="0"/>
        <w:autoSpaceDN w:val="0"/>
        <w:adjustRightInd w:val="0"/>
        <w:spacing w:after="0" w:line="240" w:lineRule="auto"/>
        <w:ind w:firstLine="720"/>
        <w:jc w:val="both"/>
        <w:outlineLvl w:val="1"/>
        <w:rPr>
          <w:rFonts w:ascii="Times New Roman" w:hAnsi="Times New Roman"/>
          <w:sz w:val="18"/>
          <w:szCs w:val="18"/>
          <w:lang w:eastAsia="ru-RU"/>
        </w:rPr>
      </w:pPr>
      <w:r w:rsidRPr="003121CB">
        <w:rPr>
          <w:rFonts w:ascii="Times New Roman" w:hAnsi="Times New Roman"/>
          <w:sz w:val="18"/>
          <w:szCs w:val="18"/>
          <w:lang w:eastAsia="ru-RU"/>
        </w:rPr>
        <w:t>3)  внесение изменений в муниципальную программу, включенную в приложение № 10 к настоящему решению, в части перераспределения бюджетных ассигнований по подпрограммам и мероприятиям, а также включения новых мероприятий, в пределах общего объема бюджетных ассигнований, предусмотренных в 2016 году на реализацию данной муниципальной программы;</w:t>
      </w:r>
    </w:p>
    <w:p w:rsidR="003121CB" w:rsidRPr="003121CB" w:rsidRDefault="003121CB" w:rsidP="003121CB">
      <w:pPr>
        <w:autoSpaceDE w:val="0"/>
        <w:autoSpaceDN w:val="0"/>
        <w:adjustRightInd w:val="0"/>
        <w:spacing w:after="0" w:line="240" w:lineRule="auto"/>
        <w:ind w:firstLine="720"/>
        <w:jc w:val="both"/>
        <w:outlineLvl w:val="1"/>
        <w:rPr>
          <w:rFonts w:ascii="Times New Roman" w:hAnsi="Times New Roman"/>
          <w:sz w:val="18"/>
          <w:szCs w:val="18"/>
          <w:lang w:eastAsia="ru-RU"/>
        </w:rPr>
      </w:pPr>
      <w:proofErr w:type="gramStart"/>
      <w:r w:rsidRPr="003121CB">
        <w:rPr>
          <w:rFonts w:ascii="Times New Roman" w:hAnsi="Times New Roman"/>
          <w:sz w:val="18"/>
          <w:szCs w:val="18"/>
          <w:lang w:eastAsia="ru-RU"/>
        </w:rPr>
        <w:t>4) использование в соответствии с пунктом 5 статьи 242 Бюджетного кодекса Российской Федерации остатков межбюджетных трансфертов, образовавшихся по состоянию на 1 января 2016 года на едином счете бюджета муниципального образования  Третьяковского сельского поселения Духовщинского района  Смоленской области в результате неполного использования бюджетных ассигнований в соответствии с целями их выделения из областного бюджета,  в качестве дополнительных бюджетных ассигнований на те же</w:t>
      </w:r>
      <w:proofErr w:type="gramEnd"/>
      <w:r w:rsidRPr="003121CB">
        <w:rPr>
          <w:rFonts w:ascii="Times New Roman" w:hAnsi="Times New Roman"/>
          <w:sz w:val="18"/>
          <w:szCs w:val="18"/>
          <w:lang w:eastAsia="ru-RU"/>
        </w:rPr>
        <w:t xml:space="preserve"> цели;</w:t>
      </w:r>
    </w:p>
    <w:p w:rsidR="003121CB" w:rsidRPr="003121CB" w:rsidRDefault="003121CB" w:rsidP="003121CB">
      <w:pPr>
        <w:autoSpaceDE w:val="0"/>
        <w:autoSpaceDN w:val="0"/>
        <w:adjustRightInd w:val="0"/>
        <w:spacing w:after="0" w:line="240" w:lineRule="auto"/>
        <w:ind w:firstLine="720"/>
        <w:jc w:val="both"/>
        <w:outlineLvl w:val="1"/>
        <w:rPr>
          <w:rFonts w:ascii="Times New Roman" w:hAnsi="Times New Roman"/>
          <w:sz w:val="18"/>
          <w:szCs w:val="18"/>
          <w:lang w:eastAsia="ru-RU"/>
        </w:rPr>
      </w:pPr>
      <w:r w:rsidRPr="003121CB">
        <w:rPr>
          <w:rFonts w:ascii="Times New Roman" w:hAnsi="Times New Roman"/>
          <w:sz w:val="18"/>
          <w:szCs w:val="18"/>
          <w:lang w:eastAsia="ru-RU"/>
        </w:rPr>
        <w:t>5)</w:t>
      </w:r>
      <w:r w:rsidRPr="003121CB">
        <w:rPr>
          <w:rFonts w:ascii="Times New Roman" w:hAnsi="Times New Roman"/>
          <w:sz w:val="18"/>
          <w:szCs w:val="18"/>
          <w:lang w:val="en-US" w:eastAsia="ru-RU"/>
        </w:rPr>
        <w:t> </w:t>
      </w:r>
      <w:r w:rsidRPr="003121CB">
        <w:rPr>
          <w:rFonts w:ascii="Times New Roman" w:hAnsi="Times New Roman"/>
          <w:sz w:val="18"/>
          <w:szCs w:val="18"/>
          <w:lang w:eastAsia="ru-RU"/>
        </w:rPr>
        <w:t>поступление из областного бюджета межбюджетных трансфертов, имеющих не целевое назначение не утвержденных в настоящем решении.</w:t>
      </w:r>
    </w:p>
    <w:p w:rsidR="003121CB" w:rsidRPr="003121CB" w:rsidRDefault="003121CB" w:rsidP="003121CB">
      <w:pPr>
        <w:autoSpaceDE w:val="0"/>
        <w:autoSpaceDN w:val="0"/>
        <w:adjustRightInd w:val="0"/>
        <w:spacing w:after="0" w:line="240" w:lineRule="auto"/>
        <w:ind w:firstLine="720"/>
        <w:jc w:val="both"/>
        <w:outlineLvl w:val="1"/>
        <w:rPr>
          <w:rFonts w:ascii="Times New Roman" w:hAnsi="Times New Roman"/>
          <w:b/>
          <w:bCs/>
          <w:sz w:val="18"/>
          <w:szCs w:val="18"/>
          <w:lang w:eastAsia="ru-RU"/>
        </w:rPr>
      </w:pPr>
      <w:r w:rsidRPr="003121CB">
        <w:rPr>
          <w:rFonts w:ascii="Times New Roman" w:hAnsi="Times New Roman"/>
          <w:b/>
          <w:bCs/>
          <w:sz w:val="18"/>
          <w:szCs w:val="18"/>
          <w:lang w:eastAsia="ru-RU"/>
        </w:rPr>
        <w:t>Статья 18</w:t>
      </w:r>
    </w:p>
    <w:p w:rsidR="00E635DF" w:rsidRPr="00E635DF" w:rsidRDefault="003121CB" w:rsidP="003121CB">
      <w:pPr>
        <w:autoSpaceDE w:val="0"/>
        <w:autoSpaceDN w:val="0"/>
        <w:adjustRightInd w:val="0"/>
        <w:spacing w:after="0" w:line="240" w:lineRule="auto"/>
        <w:jc w:val="both"/>
        <w:outlineLvl w:val="1"/>
        <w:rPr>
          <w:rFonts w:ascii="Times New Roman" w:hAnsi="Times New Roman"/>
          <w:b/>
          <w:bCs/>
          <w:sz w:val="18"/>
          <w:szCs w:val="18"/>
          <w:lang w:eastAsia="ru-RU"/>
        </w:rPr>
      </w:pPr>
      <w:r w:rsidRPr="003121CB">
        <w:rPr>
          <w:rFonts w:ascii="Times New Roman" w:hAnsi="Times New Roman"/>
          <w:sz w:val="18"/>
          <w:szCs w:val="18"/>
          <w:lang w:eastAsia="ru-RU"/>
        </w:rPr>
        <w:t>Настоящее решение  вступает в силу с 1 января 2016 года.</w:t>
      </w:r>
    </w:p>
    <w:p w:rsidR="003121CB" w:rsidRPr="003121CB" w:rsidRDefault="003121CB" w:rsidP="003121CB">
      <w:pPr>
        <w:autoSpaceDE w:val="0"/>
        <w:autoSpaceDN w:val="0"/>
        <w:adjustRightInd w:val="0"/>
        <w:spacing w:after="0" w:line="240" w:lineRule="auto"/>
        <w:jc w:val="both"/>
        <w:outlineLvl w:val="1"/>
        <w:rPr>
          <w:rFonts w:ascii="Times New Roman" w:hAnsi="Times New Roman"/>
          <w:b/>
          <w:sz w:val="18"/>
          <w:szCs w:val="18"/>
          <w:lang w:eastAsia="ru-RU"/>
        </w:rPr>
      </w:pPr>
      <w:r w:rsidRPr="003121CB">
        <w:rPr>
          <w:rFonts w:ascii="Times New Roman" w:hAnsi="Times New Roman"/>
          <w:b/>
          <w:sz w:val="18"/>
          <w:szCs w:val="18"/>
          <w:lang w:eastAsia="ru-RU"/>
        </w:rPr>
        <w:t>Статья 19</w:t>
      </w:r>
    </w:p>
    <w:p w:rsidR="003121CB" w:rsidRDefault="003121CB" w:rsidP="003121CB">
      <w:pPr>
        <w:tabs>
          <w:tab w:val="left" w:pos="6765"/>
        </w:tabs>
        <w:spacing w:after="0"/>
        <w:rPr>
          <w:rFonts w:ascii="Times New Roman" w:eastAsia="Times New Roman" w:hAnsi="Times New Roman"/>
          <w:sz w:val="18"/>
          <w:szCs w:val="18"/>
          <w:lang w:eastAsia="ar-SA"/>
        </w:rPr>
      </w:pPr>
      <w:r w:rsidRPr="003121CB">
        <w:rPr>
          <w:rFonts w:ascii="Times New Roman" w:eastAsia="Times New Roman" w:hAnsi="Times New Roman"/>
          <w:sz w:val="18"/>
          <w:szCs w:val="18"/>
          <w:lang w:eastAsia="ar-SA"/>
        </w:rPr>
        <w:t xml:space="preserve"> Направить настоящее решение для опубликования в печатном средстве массовой информации и разместить на официальном сайте  муниципального образования «Духовщинский район» Смоленской области в сети Интернет  </w:t>
      </w:r>
      <w:hyperlink r:id="rId17" w:history="1">
        <w:r w:rsidRPr="003121CB">
          <w:rPr>
            <w:rFonts w:ascii="Times New Roman" w:eastAsia="Times New Roman" w:hAnsi="Times New Roman"/>
            <w:color w:val="0000FF"/>
            <w:sz w:val="18"/>
            <w:szCs w:val="18"/>
            <w:u w:val="single"/>
            <w:lang w:val="en-US" w:eastAsia="ar-SA"/>
          </w:rPr>
          <w:t>http</w:t>
        </w:r>
        <w:r w:rsidRPr="003121CB">
          <w:rPr>
            <w:rFonts w:ascii="Times New Roman" w:eastAsia="Times New Roman" w:hAnsi="Times New Roman"/>
            <w:color w:val="0000FF"/>
            <w:sz w:val="18"/>
            <w:szCs w:val="18"/>
            <w:u w:val="single"/>
            <w:lang w:eastAsia="ar-SA"/>
          </w:rPr>
          <w:t>://</w:t>
        </w:r>
        <w:proofErr w:type="spellStart"/>
        <w:r w:rsidRPr="003121CB">
          <w:rPr>
            <w:rFonts w:ascii="Times New Roman" w:eastAsia="Times New Roman" w:hAnsi="Times New Roman"/>
            <w:color w:val="0000FF"/>
            <w:sz w:val="18"/>
            <w:szCs w:val="18"/>
            <w:u w:val="single"/>
            <w:lang w:val="en-US" w:eastAsia="ar-SA"/>
          </w:rPr>
          <w:t>duhov</w:t>
        </w:r>
        <w:proofErr w:type="spellEnd"/>
        <w:r w:rsidRPr="003121CB">
          <w:rPr>
            <w:rFonts w:ascii="Times New Roman" w:eastAsia="Times New Roman" w:hAnsi="Times New Roman"/>
            <w:color w:val="0000FF"/>
            <w:sz w:val="18"/>
            <w:szCs w:val="18"/>
            <w:u w:val="single"/>
            <w:lang w:eastAsia="ar-SA"/>
          </w:rPr>
          <w:t>.</w:t>
        </w:r>
        <w:r w:rsidRPr="003121CB">
          <w:rPr>
            <w:rFonts w:ascii="Times New Roman" w:eastAsia="Times New Roman" w:hAnsi="Times New Roman"/>
            <w:color w:val="0000FF"/>
            <w:sz w:val="18"/>
            <w:szCs w:val="18"/>
            <w:u w:val="single"/>
            <w:lang w:val="en-US" w:eastAsia="ar-SA"/>
          </w:rPr>
          <w:t>admin</w:t>
        </w:r>
        <w:r w:rsidRPr="003121CB">
          <w:rPr>
            <w:rFonts w:ascii="Times New Roman" w:eastAsia="Times New Roman" w:hAnsi="Times New Roman"/>
            <w:color w:val="0000FF"/>
            <w:sz w:val="18"/>
            <w:szCs w:val="18"/>
            <w:u w:val="single"/>
            <w:lang w:eastAsia="ar-SA"/>
          </w:rPr>
          <w:t>-</w:t>
        </w:r>
        <w:proofErr w:type="spellStart"/>
        <w:r w:rsidRPr="003121CB">
          <w:rPr>
            <w:rFonts w:ascii="Times New Roman" w:eastAsia="Times New Roman" w:hAnsi="Times New Roman"/>
            <w:color w:val="0000FF"/>
            <w:sz w:val="18"/>
            <w:szCs w:val="18"/>
            <w:u w:val="single"/>
            <w:lang w:val="en-US" w:eastAsia="ar-SA"/>
          </w:rPr>
          <w:t>smolensk</w:t>
        </w:r>
        <w:proofErr w:type="spellEnd"/>
        <w:r w:rsidRPr="003121CB">
          <w:rPr>
            <w:rFonts w:ascii="Times New Roman" w:eastAsia="Times New Roman" w:hAnsi="Times New Roman"/>
            <w:color w:val="0000FF"/>
            <w:sz w:val="18"/>
            <w:szCs w:val="18"/>
            <w:u w:val="single"/>
            <w:lang w:eastAsia="ar-SA"/>
          </w:rPr>
          <w:t>.</w:t>
        </w:r>
        <w:proofErr w:type="spellStart"/>
        <w:r w:rsidRPr="003121CB">
          <w:rPr>
            <w:rFonts w:ascii="Times New Roman" w:eastAsia="Times New Roman" w:hAnsi="Times New Roman"/>
            <w:color w:val="0000FF"/>
            <w:sz w:val="18"/>
            <w:szCs w:val="18"/>
            <w:u w:val="single"/>
            <w:lang w:val="en-US" w:eastAsia="ar-SA"/>
          </w:rPr>
          <w:t>ru</w:t>
        </w:r>
        <w:proofErr w:type="spellEnd"/>
        <w:r w:rsidRPr="003121CB">
          <w:rPr>
            <w:rFonts w:ascii="Times New Roman" w:eastAsia="Times New Roman" w:hAnsi="Times New Roman"/>
            <w:color w:val="0000FF"/>
            <w:sz w:val="18"/>
            <w:szCs w:val="18"/>
            <w:u w:val="single"/>
            <w:lang w:eastAsia="ar-SA"/>
          </w:rPr>
          <w:t>/</w:t>
        </w:r>
      </w:hyperlink>
      <w:r w:rsidRPr="003121CB">
        <w:rPr>
          <w:rFonts w:ascii="Times New Roman" w:eastAsia="Times New Roman" w:hAnsi="Times New Roman"/>
          <w:sz w:val="18"/>
          <w:szCs w:val="18"/>
          <w:lang w:eastAsia="ar-SA"/>
        </w:rPr>
        <w:t xml:space="preserve"> в разделе «Третьяковское сельское поселение».</w:t>
      </w:r>
    </w:p>
    <w:p w:rsidR="003121CB" w:rsidRDefault="003121CB" w:rsidP="003121CB">
      <w:pPr>
        <w:tabs>
          <w:tab w:val="left" w:pos="6765"/>
        </w:tabs>
        <w:spacing w:after="0"/>
        <w:rPr>
          <w:rFonts w:ascii="Times New Roman" w:hAnsi="Times New Roman"/>
          <w:sz w:val="18"/>
          <w:szCs w:val="18"/>
          <w:lang w:eastAsia="ru-RU"/>
        </w:rPr>
        <w:sectPr w:rsidR="003121CB" w:rsidSect="004E5C99">
          <w:type w:val="continuous"/>
          <w:pgSz w:w="11906" w:h="16838"/>
          <w:pgMar w:top="284" w:right="707" w:bottom="1134" w:left="709" w:header="142" w:footer="708" w:gutter="0"/>
          <w:cols w:num="2" w:space="427"/>
          <w:docGrid w:linePitch="360"/>
        </w:sectPr>
      </w:pPr>
    </w:p>
    <w:p w:rsidR="00E635DF" w:rsidRDefault="00E635DF" w:rsidP="003121CB">
      <w:pPr>
        <w:tabs>
          <w:tab w:val="left" w:pos="6765"/>
        </w:tabs>
        <w:spacing w:after="0"/>
        <w:rPr>
          <w:rFonts w:ascii="Times New Roman" w:hAnsi="Times New Roman"/>
          <w:sz w:val="18"/>
          <w:szCs w:val="18"/>
          <w:lang w:eastAsia="ru-RU"/>
        </w:rPr>
      </w:pPr>
    </w:p>
    <w:p w:rsidR="00E635DF" w:rsidRDefault="00E635DF" w:rsidP="003121CB">
      <w:pPr>
        <w:tabs>
          <w:tab w:val="left" w:pos="6765"/>
        </w:tabs>
        <w:spacing w:after="0"/>
        <w:rPr>
          <w:rFonts w:ascii="Times New Roman" w:hAnsi="Times New Roman"/>
          <w:sz w:val="18"/>
          <w:szCs w:val="18"/>
          <w:lang w:eastAsia="ru-RU"/>
        </w:rPr>
      </w:pPr>
    </w:p>
    <w:p w:rsidR="003121CB" w:rsidRPr="003121CB" w:rsidRDefault="003121CB" w:rsidP="003121CB">
      <w:pPr>
        <w:tabs>
          <w:tab w:val="left" w:pos="6765"/>
        </w:tabs>
        <w:spacing w:after="0"/>
        <w:rPr>
          <w:rFonts w:ascii="Times New Roman" w:eastAsia="Times New Roman" w:hAnsi="Times New Roman"/>
          <w:sz w:val="18"/>
          <w:szCs w:val="18"/>
          <w:lang w:eastAsia="ar-SA"/>
        </w:rPr>
      </w:pPr>
      <w:r w:rsidRPr="003121CB">
        <w:rPr>
          <w:rFonts w:ascii="Times New Roman" w:hAnsi="Times New Roman"/>
          <w:sz w:val="18"/>
          <w:szCs w:val="18"/>
          <w:lang w:eastAsia="ru-RU"/>
        </w:rPr>
        <w:t>Глава муниципального образования</w:t>
      </w:r>
      <w:r w:rsidR="00CF2ADA">
        <w:rPr>
          <w:rFonts w:ascii="Times New Roman" w:hAnsi="Times New Roman"/>
          <w:sz w:val="18"/>
          <w:szCs w:val="18"/>
          <w:lang w:eastAsia="ru-RU"/>
        </w:rPr>
        <w:t xml:space="preserve"> </w:t>
      </w:r>
      <w:r w:rsidRPr="003121CB">
        <w:rPr>
          <w:rFonts w:ascii="Times New Roman" w:hAnsi="Times New Roman"/>
          <w:sz w:val="18"/>
          <w:szCs w:val="18"/>
          <w:lang w:eastAsia="ru-RU"/>
        </w:rPr>
        <w:t>Третьяковского сельского поселения</w:t>
      </w:r>
    </w:p>
    <w:p w:rsidR="003121CB" w:rsidRPr="003121CB" w:rsidRDefault="003121CB" w:rsidP="003646C5">
      <w:pPr>
        <w:pBdr>
          <w:bottom w:val="dashDotStroked" w:sz="24" w:space="1" w:color="auto"/>
        </w:pBdr>
        <w:autoSpaceDE w:val="0"/>
        <w:autoSpaceDN w:val="0"/>
        <w:adjustRightInd w:val="0"/>
        <w:spacing w:after="0" w:line="240" w:lineRule="auto"/>
        <w:jc w:val="both"/>
        <w:outlineLvl w:val="1"/>
        <w:rPr>
          <w:rFonts w:ascii="Times New Roman" w:hAnsi="Times New Roman"/>
          <w:sz w:val="18"/>
          <w:szCs w:val="18"/>
          <w:lang w:eastAsia="ru-RU"/>
        </w:rPr>
      </w:pPr>
      <w:r w:rsidRPr="003121CB">
        <w:rPr>
          <w:rFonts w:ascii="Times New Roman" w:hAnsi="Times New Roman"/>
          <w:sz w:val="18"/>
          <w:szCs w:val="18"/>
          <w:lang w:eastAsia="ru-RU"/>
        </w:rPr>
        <w:t>Духовщинского района</w:t>
      </w:r>
      <w:r w:rsidR="00CF2ADA">
        <w:rPr>
          <w:rFonts w:ascii="Times New Roman" w:hAnsi="Times New Roman"/>
          <w:sz w:val="18"/>
          <w:szCs w:val="18"/>
          <w:lang w:eastAsia="ru-RU"/>
        </w:rPr>
        <w:t xml:space="preserve"> </w:t>
      </w:r>
      <w:r w:rsidRPr="003121CB">
        <w:rPr>
          <w:rFonts w:ascii="Times New Roman" w:hAnsi="Times New Roman"/>
          <w:sz w:val="18"/>
          <w:szCs w:val="18"/>
          <w:lang w:eastAsia="ru-RU"/>
        </w:rPr>
        <w:t>Смоленской области                                                                          А.Н.Иванков</w:t>
      </w:r>
    </w:p>
    <w:p w:rsidR="007A6592" w:rsidRDefault="007A6592" w:rsidP="003646C5">
      <w:pPr>
        <w:pBdr>
          <w:bottom w:val="dashDotStroked" w:sz="24" w:space="1" w:color="auto"/>
        </w:pBdr>
        <w:spacing w:after="0"/>
        <w:jc w:val="center"/>
        <w:rPr>
          <w:rFonts w:ascii="Times New Roman" w:hAnsi="Times New Roman"/>
          <w:i/>
          <w:sz w:val="28"/>
          <w:szCs w:val="28"/>
        </w:rPr>
      </w:pPr>
    </w:p>
    <w:p w:rsidR="001A2E14" w:rsidRDefault="001A2E14" w:rsidP="003646C5">
      <w:pPr>
        <w:pBdr>
          <w:bottom w:val="dashDotStroked" w:sz="24" w:space="1" w:color="auto"/>
        </w:pBdr>
        <w:spacing w:after="0"/>
        <w:jc w:val="center"/>
        <w:rPr>
          <w:rFonts w:ascii="Times New Roman" w:hAnsi="Times New Roman"/>
          <w:i/>
          <w:sz w:val="28"/>
          <w:szCs w:val="28"/>
        </w:rPr>
      </w:pPr>
    </w:p>
    <w:p w:rsidR="00924C93" w:rsidRDefault="00924C93" w:rsidP="00924C93">
      <w:pPr>
        <w:spacing w:after="0" w:line="240" w:lineRule="auto"/>
        <w:rPr>
          <w:rFonts w:ascii="Times New Roman" w:hAnsi="Times New Roman"/>
          <w:b/>
          <w:bCs/>
          <w:sz w:val="24"/>
          <w:szCs w:val="24"/>
          <w:lang w:eastAsia="ru-RU"/>
        </w:rPr>
        <w:sectPr w:rsidR="00924C93" w:rsidSect="004E5C99">
          <w:type w:val="continuous"/>
          <w:pgSz w:w="11906" w:h="16838"/>
          <w:pgMar w:top="1134" w:right="707" w:bottom="1134" w:left="709" w:header="708" w:footer="708" w:gutter="0"/>
          <w:cols w:space="708"/>
          <w:docGrid w:linePitch="360"/>
        </w:sectPr>
      </w:pPr>
    </w:p>
    <w:p w:rsidR="003646C5" w:rsidRDefault="003646C5" w:rsidP="001A2E14">
      <w:pPr>
        <w:autoSpaceDE w:val="0"/>
        <w:autoSpaceDN w:val="0"/>
        <w:adjustRightInd w:val="0"/>
        <w:spacing w:after="0" w:line="240" w:lineRule="auto"/>
        <w:jc w:val="both"/>
        <w:outlineLvl w:val="1"/>
        <w:rPr>
          <w:rFonts w:ascii="Times New Roman" w:hAnsi="Times New Roman"/>
          <w:b/>
          <w:bCs/>
          <w:sz w:val="18"/>
          <w:szCs w:val="18"/>
          <w:lang w:eastAsia="ru-RU"/>
        </w:rPr>
      </w:pPr>
    </w:p>
    <w:p w:rsidR="005A5385" w:rsidRDefault="005A5385" w:rsidP="001A2E14">
      <w:pPr>
        <w:autoSpaceDE w:val="0"/>
        <w:autoSpaceDN w:val="0"/>
        <w:adjustRightInd w:val="0"/>
        <w:spacing w:after="0" w:line="240" w:lineRule="auto"/>
        <w:jc w:val="both"/>
        <w:outlineLvl w:val="1"/>
        <w:rPr>
          <w:rFonts w:ascii="Times New Roman" w:hAnsi="Times New Roman"/>
          <w:b/>
          <w:bCs/>
          <w:sz w:val="18"/>
          <w:szCs w:val="18"/>
          <w:lang w:eastAsia="ru-RU"/>
        </w:rPr>
      </w:pPr>
    </w:p>
    <w:p w:rsidR="005A5385" w:rsidRDefault="005A5385" w:rsidP="001A2E14">
      <w:pPr>
        <w:autoSpaceDE w:val="0"/>
        <w:autoSpaceDN w:val="0"/>
        <w:adjustRightInd w:val="0"/>
        <w:spacing w:after="0" w:line="240" w:lineRule="auto"/>
        <w:jc w:val="both"/>
        <w:outlineLvl w:val="1"/>
        <w:rPr>
          <w:rFonts w:ascii="Times New Roman" w:hAnsi="Times New Roman"/>
          <w:b/>
          <w:bCs/>
          <w:sz w:val="18"/>
          <w:szCs w:val="18"/>
          <w:lang w:eastAsia="ru-RU"/>
        </w:rPr>
      </w:pPr>
    </w:p>
    <w:tbl>
      <w:tblPr>
        <w:tblpPr w:leftFromText="180" w:rightFromText="180" w:horzAnchor="margin" w:tblpX="-561" w:tblpY="-719"/>
        <w:tblW w:w="10915" w:type="dxa"/>
        <w:tblLayout w:type="fixed"/>
        <w:tblLook w:val="0000" w:firstRow="0" w:lastRow="0" w:firstColumn="0" w:lastColumn="0" w:noHBand="0" w:noVBand="0"/>
      </w:tblPr>
      <w:tblGrid>
        <w:gridCol w:w="459"/>
        <w:gridCol w:w="2662"/>
        <w:gridCol w:w="3171"/>
        <w:gridCol w:w="4589"/>
        <w:gridCol w:w="34"/>
      </w:tblGrid>
      <w:tr w:rsidR="005A5385" w:rsidRPr="005A5385" w:rsidTr="005A5385">
        <w:trPr>
          <w:gridAfter w:val="1"/>
          <w:wAfter w:w="34" w:type="dxa"/>
          <w:trHeight w:val="5670"/>
        </w:trPr>
        <w:tc>
          <w:tcPr>
            <w:tcW w:w="10881" w:type="dxa"/>
            <w:gridSpan w:val="4"/>
            <w:tcBorders>
              <w:top w:val="nil"/>
              <w:left w:val="nil"/>
              <w:bottom w:val="single" w:sz="4" w:space="0" w:color="auto"/>
              <w:right w:val="nil"/>
            </w:tcBorders>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                                                      </w:t>
            </w:r>
            <w:r>
              <w:rPr>
                <w:rFonts w:ascii="Times New Roman" w:hAnsi="Times New Roman"/>
                <w:b/>
                <w:bCs/>
                <w:sz w:val="18"/>
                <w:szCs w:val="18"/>
                <w:lang w:eastAsia="ru-RU"/>
              </w:rPr>
              <w:t xml:space="preserve">                            </w:t>
            </w:r>
            <w:r w:rsidRPr="005A5385">
              <w:rPr>
                <w:rFonts w:ascii="Times New Roman" w:hAnsi="Times New Roman"/>
                <w:b/>
                <w:bCs/>
                <w:sz w:val="18"/>
                <w:szCs w:val="18"/>
                <w:lang w:eastAsia="ru-RU"/>
              </w:rPr>
              <w:t xml:space="preserve">  Приложение 1к решению «Об утверждении бюджета муниципального образования</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                                                     </w:t>
            </w:r>
            <w:r>
              <w:rPr>
                <w:rFonts w:ascii="Times New Roman" w:hAnsi="Times New Roman"/>
                <w:b/>
                <w:bCs/>
                <w:sz w:val="18"/>
                <w:szCs w:val="18"/>
                <w:lang w:eastAsia="ru-RU"/>
              </w:rPr>
              <w:t xml:space="preserve">       </w:t>
            </w:r>
            <w:r w:rsidRPr="005A5385">
              <w:rPr>
                <w:rFonts w:ascii="Times New Roman" w:hAnsi="Times New Roman"/>
                <w:b/>
                <w:bCs/>
                <w:sz w:val="18"/>
                <w:szCs w:val="18"/>
                <w:lang w:eastAsia="ru-RU"/>
              </w:rPr>
              <w:t xml:space="preserve"> Третьяковского </w:t>
            </w:r>
            <w:proofErr w:type="gramStart"/>
            <w:r w:rsidRPr="005A5385">
              <w:rPr>
                <w:rFonts w:ascii="Times New Roman" w:hAnsi="Times New Roman"/>
                <w:b/>
                <w:bCs/>
                <w:sz w:val="18"/>
                <w:szCs w:val="18"/>
                <w:lang w:eastAsia="ru-RU"/>
              </w:rPr>
              <w:t>сельского</w:t>
            </w:r>
            <w:proofErr w:type="gramEnd"/>
            <w:r w:rsidRPr="005A5385">
              <w:rPr>
                <w:rFonts w:ascii="Times New Roman" w:hAnsi="Times New Roman"/>
                <w:b/>
                <w:bCs/>
                <w:sz w:val="18"/>
                <w:szCs w:val="18"/>
                <w:lang w:eastAsia="ru-RU"/>
              </w:rPr>
              <w:t xml:space="preserve"> поселения Духовщинского района Смоленской области  на 2016 год»</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Pr>
                <w:rFonts w:ascii="Times New Roman" w:hAnsi="Times New Roman"/>
                <w:b/>
                <w:bCs/>
                <w:sz w:val="18"/>
                <w:szCs w:val="18"/>
                <w:lang w:eastAsia="ru-RU"/>
              </w:rPr>
              <w:t xml:space="preserve">                                                                                                                                                                                        </w:t>
            </w:r>
            <w:r w:rsidRPr="005A5385">
              <w:rPr>
                <w:rFonts w:ascii="Times New Roman" w:hAnsi="Times New Roman"/>
                <w:b/>
                <w:bCs/>
                <w:sz w:val="18"/>
                <w:szCs w:val="18"/>
                <w:lang w:eastAsia="ru-RU"/>
              </w:rPr>
              <w:t>от 23 декабря 2015 года № 31</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                               Источники финансирования дефицита бюджета муниципального образования </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                       Третьяковского </w:t>
            </w:r>
            <w:proofErr w:type="gramStart"/>
            <w:r w:rsidRPr="005A5385">
              <w:rPr>
                <w:rFonts w:ascii="Times New Roman" w:hAnsi="Times New Roman"/>
                <w:b/>
                <w:bCs/>
                <w:sz w:val="18"/>
                <w:szCs w:val="18"/>
                <w:lang w:eastAsia="ru-RU"/>
              </w:rPr>
              <w:t>сельского</w:t>
            </w:r>
            <w:proofErr w:type="gramEnd"/>
            <w:r w:rsidRPr="005A5385">
              <w:rPr>
                <w:rFonts w:ascii="Times New Roman" w:hAnsi="Times New Roman"/>
                <w:b/>
                <w:bCs/>
                <w:sz w:val="18"/>
                <w:szCs w:val="18"/>
                <w:lang w:eastAsia="ru-RU"/>
              </w:rPr>
              <w:t xml:space="preserve"> поселения Духовщинского района Смоленской области на 2016 год</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59"/>
              <w:gridCol w:w="5671"/>
              <w:gridCol w:w="2722"/>
            </w:tblGrid>
            <w:tr w:rsidR="005A5385" w:rsidRPr="005A5385" w:rsidTr="005A5385">
              <w:trPr>
                <w:trHeight w:val="169"/>
              </w:trPr>
              <w:tc>
                <w:tcPr>
                  <w:tcW w:w="2659" w:type="dxa"/>
                </w:tcPr>
                <w:p w:rsidR="005A5385" w:rsidRPr="005A5385" w:rsidRDefault="005A5385" w:rsidP="005A5385">
                  <w:pPr>
                    <w:framePr w:hSpace="180" w:wrap="around" w:hAnchor="margin" w:x="-561" w:y="-719"/>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Код</w:t>
                  </w:r>
                </w:p>
              </w:tc>
              <w:tc>
                <w:tcPr>
                  <w:tcW w:w="5671" w:type="dxa"/>
                </w:tcPr>
                <w:p w:rsidR="005A5385" w:rsidRPr="005A5385" w:rsidRDefault="005A5385" w:rsidP="005A5385">
                  <w:pPr>
                    <w:framePr w:hSpace="180" w:wrap="around" w:hAnchor="margin" w:x="-561" w:y="-719"/>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Наименование</w:t>
                  </w:r>
                </w:p>
              </w:tc>
              <w:tc>
                <w:tcPr>
                  <w:tcW w:w="2722" w:type="dxa"/>
                </w:tcPr>
                <w:p w:rsidR="005A5385" w:rsidRPr="005A5385" w:rsidRDefault="005A5385" w:rsidP="005A5385">
                  <w:pPr>
                    <w:framePr w:hSpace="180" w:wrap="around" w:hAnchor="margin" w:x="-561" w:y="-719"/>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Сумма  (тыс. руб.)</w:t>
                  </w:r>
                </w:p>
              </w:tc>
            </w:tr>
            <w:tr w:rsidR="005A5385" w:rsidRPr="005A5385" w:rsidTr="005A5385">
              <w:tc>
                <w:tcPr>
                  <w:tcW w:w="2659" w:type="dxa"/>
                </w:tcPr>
                <w:p w:rsidR="005A5385" w:rsidRPr="005A5385" w:rsidRDefault="005A5385" w:rsidP="005A5385">
                  <w:pPr>
                    <w:framePr w:hSpace="180" w:wrap="around" w:hAnchor="margin" w:x="-561" w:y="-719"/>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01 00 0000 00 0000 000</w:t>
                  </w:r>
                </w:p>
              </w:tc>
              <w:tc>
                <w:tcPr>
                  <w:tcW w:w="5671" w:type="dxa"/>
                </w:tcPr>
                <w:p w:rsidR="005A5385" w:rsidRPr="005A5385" w:rsidRDefault="005A5385" w:rsidP="005A5385">
                  <w:pPr>
                    <w:framePr w:hSpace="180" w:wrap="around" w:hAnchor="margin" w:x="-561" w:y="-719"/>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ИСТОЧНИКИ ВНУТРЕННЕГО ФИНАНСИРОВАНИЯ ДЕФИЦИТОВ БЮДЖЕТОВ</w:t>
                  </w:r>
                </w:p>
              </w:tc>
              <w:tc>
                <w:tcPr>
                  <w:tcW w:w="2722" w:type="dxa"/>
                </w:tcPr>
                <w:p w:rsidR="005A5385" w:rsidRPr="005A5385" w:rsidRDefault="005A5385" w:rsidP="005A5385">
                  <w:pPr>
                    <w:framePr w:hSpace="180" w:wrap="around" w:hAnchor="margin" w:x="-561" w:y="-719"/>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0,0</w:t>
                  </w:r>
                </w:p>
              </w:tc>
            </w:tr>
            <w:tr w:rsidR="005A5385" w:rsidRPr="005A5385" w:rsidTr="005A5385">
              <w:tc>
                <w:tcPr>
                  <w:tcW w:w="2659" w:type="dxa"/>
                </w:tcPr>
                <w:p w:rsidR="005A5385" w:rsidRPr="005A5385" w:rsidRDefault="005A5385" w:rsidP="005A5385">
                  <w:pPr>
                    <w:framePr w:hSpace="180" w:wrap="around" w:hAnchor="margin" w:x="-561" w:y="-719"/>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01 05 0000 00 0000 000</w:t>
                  </w:r>
                </w:p>
              </w:tc>
              <w:tc>
                <w:tcPr>
                  <w:tcW w:w="5671" w:type="dxa"/>
                </w:tcPr>
                <w:p w:rsidR="005A5385" w:rsidRPr="005A5385" w:rsidRDefault="005A5385" w:rsidP="005A5385">
                  <w:pPr>
                    <w:framePr w:hSpace="180" w:wrap="around" w:hAnchor="margin" w:x="-561" w:y="-719"/>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Изменение остатков  средств на счетах по учету средств бюджета</w:t>
                  </w:r>
                </w:p>
              </w:tc>
              <w:tc>
                <w:tcPr>
                  <w:tcW w:w="2722" w:type="dxa"/>
                </w:tcPr>
                <w:p w:rsidR="005A5385" w:rsidRPr="005A5385" w:rsidRDefault="005A5385" w:rsidP="005A5385">
                  <w:pPr>
                    <w:framePr w:hSpace="180" w:wrap="around" w:hAnchor="margin" w:x="-561" w:y="-719"/>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0,0</w:t>
                  </w:r>
                </w:p>
              </w:tc>
            </w:tr>
            <w:tr w:rsidR="005A5385" w:rsidRPr="005A5385" w:rsidTr="005A5385">
              <w:tc>
                <w:tcPr>
                  <w:tcW w:w="2659" w:type="dxa"/>
                </w:tcPr>
                <w:p w:rsidR="005A5385" w:rsidRPr="005A5385" w:rsidRDefault="005A5385" w:rsidP="005A5385">
                  <w:pPr>
                    <w:framePr w:hSpace="180" w:wrap="around" w:hAnchor="margin" w:x="-561" w:y="-719"/>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01 05  0000 00 0000 500</w:t>
                  </w:r>
                </w:p>
              </w:tc>
              <w:tc>
                <w:tcPr>
                  <w:tcW w:w="5671" w:type="dxa"/>
                </w:tcPr>
                <w:p w:rsidR="005A5385" w:rsidRPr="005A5385" w:rsidRDefault="005A5385" w:rsidP="005A5385">
                  <w:pPr>
                    <w:framePr w:hSpace="180" w:wrap="around" w:hAnchor="margin" w:x="-561" w:y="-719"/>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Увеличение остатков средств бюджетов</w:t>
                  </w:r>
                </w:p>
              </w:tc>
              <w:tc>
                <w:tcPr>
                  <w:tcW w:w="2722" w:type="dxa"/>
                </w:tcPr>
                <w:p w:rsidR="005A5385" w:rsidRPr="005A5385" w:rsidRDefault="005A5385" w:rsidP="005A5385">
                  <w:pPr>
                    <w:framePr w:hSpace="180" w:wrap="around" w:hAnchor="margin" w:x="-561" w:y="-719"/>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-3 914,1</w:t>
                  </w:r>
                </w:p>
              </w:tc>
            </w:tr>
            <w:tr w:rsidR="005A5385" w:rsidRPr="005A5385" w:rsidTr="005A5385">
              <w:tc>
                <w:tcPr>
                  <w:tcW w:w="2659" w:type="dxa"/>
                </w:tcPr>
                <w:p w:rsidR="005A5385" w:rsidRPr="005A5385" w:rsidRDefault="005A5385" w:rsidP="005A5385">
                  <w:pPr>
                    <w:framePr w:hSpace="180" w:wrap="around" w:hAnchor="margin" w:x="-561" w:y="-719"/>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01 05 0000 00 0000 500</w:t>
                  </w:r>
                </w:p>
              </w:tc>
              <w:tc>
                <w:tcPr>
                  <w:tcW w:w="5671" w:type="dxa"/>
                </w:tcPr>
                <w:p w:rsidR="005A5385" w:rsidRPr="005A5385" w:rsidRDefault="005A5385" w:rsidP="005A5385">
                  <w:pPr>
                    <w:framePr w:hSpace="180" w:wrap="around" w:hAnchor="margin" w:x="-561" w:y="-719"/>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Увеличение прочих остатков средств бюджетов</w:t>
                  </w:r>
                </w:p>
              </w:tc>
              <w:tc>
                <w:tcPr>
                  <w:tcW w:w="2722" w:type="dxa"/>
                </w:tcPr>
                <w:p w:rsidR="005A5385" w:rsidRPr="005A5385" w:rsidRDefault="005A5385" w:rsidP="005A5385">
                  <w:pPr>
                    <w:framePr w:hSpace="180" w:wrap="around" w:hAnchor="margin" w:x="-561" w:y="-719"/>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-3 914,1</w:t>
                  </w:r>
                </w:p>
              </w:tc>
            </w:tr>
            <w:tr w:rsidR="005A5385" w:rsidRPr="005A5385" w:rsidTr="005A5385">
              <w:tc>
                <w:tcPr>
                  <w:tcW w:w="2659" w:type="dxa"/>
                </w:tcPr>
                <w:p w:rsidR="005A5385" w:rsidRPr="005A5385" w:rsidRDefault="005A5385" w:rsidP="005A5385">
                  <w:pPr>
                    <w:framePr w:hSpace="180" w:wrap="around" w:hAnchor="margin" w:x="-561" w:y="-719"/>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01 05 02 01 00 0000 510</w:t>
                  </w:r>
                </w:p>
              </w:tc>
              <w:tc>
                <w:tcPr>
                  <w:tcW w:w="5671" w:type="dxa"/>
                </w:tcPr>
                <w:p w:rsidR="005A5385" w:rsidRPr="005A5385" w:rsidRDefault="005A5385" w:rsidP="005A5385">
                  <w:pPr>
                    <w:framePr w:hSpace="180" w:wrap="around" w:hAnchor="margin" w:x="-561" w:y="-719"/>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Увеличение прочих остатков денежных средств бюджетов</w:t>
                  </w:r>
                </w:p>
              </w:tc>
              <w:tc>
                <w:tcPr>
                  <w:tcW w:w="2722" w:type="dxa"/>
                </w:tcPr>
                <w:p w:rsidR="005A5385" w:rsidRPr="005A5385" w:rsidRDefault="005A5385" w:rsidP="005A5385">
                  <w:pPr>
                    <w:framePr w:hSpace="180" w:wrap="around" w:hAnchor="margin" w:x="-561" w:y="-719"/>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-3 914,1</w:t>
                  </w:r>
                </w:p>
              </w:tc>
            </w:tr>
            <w:tr w:rsidR="005A5385" w:rsidRPr="005A5385" w:rsidTr="005A5385">
              <w:tc>
                <w:tcPr>
                  <w:tcW w:w="2659" w:type="dxa"/>
                </w:tcPr>
                <w:p w:rsidR="005A5385" w:rsidRPr="005A5385" w:rsidRDefault="005A5385" w:rsidP="005A5385">
                  <w:pPr>
                    <w:framePr w:hSpace="180" w:wrap="around" w:hAnchor="margin" w:x="-561" w:y="-719"/>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0105 02 01 10 0000 510</w:t>
                  </w:r>
                </w:p>
              </w:tc>
              <w:tc>
                <w:tcPr>
                  <w:tcW w:w="5671" w:type="dxa"/>
                </w:tcPr>
                <w:p w:rsidR="005A5385" w:rsidRPr="005A5385" w:rsidRDefault="005A5385" w:rsidP="005A5385">
                  <w:pPr>
                    <w:framePr w:hSpace="180" w:wrap="around" w:hAnchor="margin" w:x="-561" w:y="-719"/>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Увеличение прочих остатков денежных средств бюджета с/</w:t>
                  </w:r>
                  <w:proofErr w:type="gramStart"/>
                  <w:r w:rsidRPr="005A5385">
                    <w:rPr>
                      <w:rFonts w:ascii="Times New Roman" w:hAnsi="Times New Roman"/>
                      <w:b/>
                      <w:bCs/>
                      <w:sz w:val="18"/>
                      <w:szCs w:val="18"/>
                      <w:lang w:eastAsia="ru-RU"/>
                    </w:rPr>
                    <w:t>п</w:t>
                  </w:r>
                  <w:proofErr w:type="gramEnd"/>
                </w:p>
              </w:tc>
              <w:tc>
                <w:tcPr>
                  <w:tcW w:w="2722" w:type="dxa"/>
                </w:tcPr>
                <w:p w:rsidR="005A5385" w:rsidRPr="005A5385" w:rsidRDefault="005A5385" w:rsidP="005A5385">
                  <w:pPr>
                    <w:framePr w:hSpace="180" w:wrap="around" w:hAnchor="margin" w:x="-561" w:y="-719"/>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-3 914,1</w:t>
                  </w:r>
                </w:p>
              </w:tc>
            </w:tr>
            <w:tr w:rsidR="005A5385" w:rsidRPr="005A5385" w:rsidTr="005A5385">
              <w:tc>
                <w:tcPr>
                  <w:tcW w:w="2659" w:type="dxa"/>
                </w:tcPr>
                <w:p w:rsidR="005A5385" w:rsidRPr="005A5385" w:rsidRDefault="005A5385" w:rsidP="005A5385">
                  <w:pPr>
                    <w:framePr w:hSpace="180" w:wrap="around" w:hAnchor="margin" w:x="-561" w:y="-719"/>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01 10 0000 00 0000 600</w:t>
                  </w:r>
                </w:p>
              </w:tc>
              <w:tc>
                <w:tcPr>
                  <w:tcW w:w="5671" w:type="dxa"/>
                </w:tcPr>
                <w:p w:rsidR="005A5385" w:rsidRPr="005A5385" w:rsidRDefault="005A5385" w:rsidP="005A5385">
                  <w:pPr>
                    <w:framePr w:hSpace="180" w:wrap="around" w:hAnchor="margin" w:x="-561" w:y="-719"/>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Уменьшение остатков средств бюджетов</w:t>
                  </w:r>
                </w:p>
              </w:tc>
              <w:tc>
                <w:tcPr>
                  <w:tcW w:w="2722" w:type="dxa"/>
                </w:tcPr>
                <w:p w:rsidR="005A5385" w:rsidRPr="005A5385" w:rsidRDefault="005A5385" w:rsidP="005A5385">
                  <w:pPr>
                    <w:framePr w:hSpace="180" w:wrap="around" w:hAnchor="margin" w:x="-561" w:y="-719"/>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3 914,1</w:t>
                  </w:r>
                </w:p>
              </w:tc>
            </w:tr>
            <w:tr w:rsidR="005A5385" w:rsidRPr="005A5385" w:rsidTr="005A5385">
              <w:tc>
                <w:tcPr>
                  <w:tcW w:w="2659" w:type="dxa"/>
                </w:tcPr>
                <w:p w:rsidR="005A5385" w:rsidRPr="005A5385" w:rsidRDefault="005A5385" w:rsidP="005A5385">
                  <w:pPr>
                    <w:framePr w:hSpace="180" w:wrap="around" w:hAnchor="margin" w:x="-561" w:y="-719"/>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01 05 02 00 00 0000 600</w:t>
                  </w:r>
                </w:p>
              </w:tc>
              <w:tc>
                <w:tcPr>
                  <w:tcW w:w="5671" w:type="dxa"/>
                </w:tcPr>
                <w:p w:rsidR="005A5385" w:rsidRPr="005A5385" w:rsidRDefault="005A5385" w:rsidP="005A5385">
                  <w:pPr>
                    <w:framePr w:hSpace="180" w:wrap="around" w:hAnchor="margin" w:x="-561" w:y="-719"/>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Уменьшение прочих  остатков средств бюджетов</w:t>
                  </w:r>
                </w:p>
              </w:tc>
              <w:tc>
                <w:tcPr>
                  <w:tcW w:w="2722" w:type="dxa"/>
                </w:tcPr>
                <w:p w:rsidR="005A5385" w:rsidRPr="005A5385" w:rsidRDefault="005A5385" w:rsidP="005A5385">
                  <w:pPr>
                    <w:framePr w:hSpace="180" w:wrap="around" w:hAnchor="margin" w:x="-561" w:y="-719"/>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3 914,1</w:t>
                  </w:r>
                </w:p>
              </w:tc>
            </w:tr>
            <w:tr w:rsidR="005A5385" w:rsidRPr="005A5385" w:rsidTr="005A5385">
              <w:tc>
                <w:tcPr>
                  <w:tcW w:w="2659" w:type="dxa"/>
                </w:tcPr>
                <w:p w:rsidR="005A5385" w:rsidRPr="005A5385" w:rsidRDefault="005A5385" w:rsidP="005A5385">
                  <w:pPr>
                    <w:framePr w:hSpace="180" w:wrap="around" w:hAnchor="margin" w:x="-561" w:y="-719"/>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01 05 02 01 00 0000 610</w:t>
                  </w:r>
                </w:p>
              </w:tc>
              <w:tc>
                <w:tcPr>
                  <w:tcW w:w="5671" w:type="dxa"/>
                </w:tcPr>
                <w:p w:rsidR="005A5385" w:rsidRPr="005A5385" w:rsidRDefault="005A5385" w:rsidP="005A5385">
                  <w:pPr>
                    <w:framePr w:hSpace="180" w:wrap="around" w:hAnchor="margin" w:x="-561" w:y="-719"/>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Уменьшение прочих  остатков денежных средств бюджетов</w:t>
                  </w:r>
                </w:p>
              </w:tc>
              <w:tc>
                <w:tcPr>
                  <w:tcW w:w="2722" w:type="dxa"/>
                </w:tcPr>
                <w:p w:rsidR="005A5385" w:rsidRPr="005A5385" w:rsidRDefault="005A5385" w:rsidP="005A5385">
                  <w:pPr>
                    <w:framePr w:hSpace="180" w:wrap="around" w:hAnchor="margin" w:x="-561" w:y="-719"/>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3 914,1</w:t>
                  </w:r>
                </w:p>
              </w:tc>
            </w:tr>
            <w:tr w:rsidR="005A5385" w:rsidRPr="005A5385" w:rsidTr="005A5385">
              <w:tc>
                <w:tcPr>
                  <w:tcW w:w="2659" w:type="dxa"/>
                </w:tcPr>
                <w:p w:rsidR="005A5385" w:rsidRPr="005A5385" w:rsidRDefault="005A5385" w:rsidP="005A5385">
                  <w:pPr>
                    <w:framePr w:hSpace="180" w:wrap="around" w:hAnchor="margin" w:x="-561" w:y="-719"/>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01 05 02 01 10 0000 610</w:t>
                  </w:r>
                </w:p>
              </w:tc>
              <w:tc>
                <w:tcPr>
                  <w:tcW w:w="5671" w:type="dxa"/>
                </w:tcPr>
                <w:p w:rsidR="005A5385" w:rsidRPr="005A5385" w:rsidRDefault="005A5385" w:rsidP="005A5385">
                  <w:pPr>
                    <w:framePr w:hSpace="180" w:wrap="around" w:hAnchor="margin" w:x="-561" w:y="-719"/>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Уменьшение прочих  остатков денежных средств бюджета с/</w:t>
                  </w:r>
                  <w:proofErr w:type="gramStart"/>
                  <w:r w:rsidRPr="005A5385">
                    <w:rPr>
                      <w:rFonts w:ascii="Times New Roman" w:hAnsi="Times New Roman"/>
                      <w:b/>
                      <w:bCs/>
                      <w:sz w:val="18"/>
                      <w:szCs w:val="18"/>
                      <w:lang w:eastAsia="ru-RU"/>
                    </w:rPr>
                    <w:t>п</w:t>
                  </w:r>
                  <w:proofErr w:type="gramEnd"/>
                </w:p>
              </w:tc>
              <w:tc>
                <w:tcPr>
                  <w:tcW w:w="2722" w:type="dxa"/>
                </w:tcPr>
                <w:p w:rsidR="005A5385" w:rsidRPr="005A5385" w:rsidRDefault="005A5385" w:rsidP="005A5385">
                  <w:pPr>
                    <w:framePr w:hSpace="180" w:wrap="around" w:hAnchor="margin" w:x="-561" w:y="-719"/>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3 914,1</w:t>
                  </w:r>
                </w:p>
              </w:tc>
            </w:tr>
          </w:tbl>
          <w:p w:rsidR="005A5385" w:rsidRPr="005A5385" w:rsidRDefault="005A5385" w:rsidP="002F4EEA">
            <w:pPr>
              <w:autoSpaceDE w:val="0"/>
              <w:autoSpaceDN w:val="0"/>
              <w:adjustRightInd w:val="0"/>
              <w:spacing w:after="0" w:line="240" w:lineRule="auto"/>
              <w:jc w:val="right"/>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                                            </w:t>
            </w:r>
            <w:r w:rsidR="002F4EEA">
              <w:rPr>
                <w:rFonts w:ascii="Times New Roman" w:hAnsi="Times New Roman"/>
                <w:b/>
                <w:bCs/>
                <w:sz w:val="18"/>
                <w:szCs w:val="18"/>
                <w:lang w:eastAsia="ru-RU"/>
              </w:rPr>
              <w:t xml:space="preserve">      </w:t>
            </w:r>
            <w:r w:rsidRPr="005A5385">
              <w:rPr>
                <w:rFonts w:ascii="Times New Roman" w:hAnsi="Times New Roman"/>
                <w:b/>
                <w:bCs/>
                <w:sz w:val="18"/>
                <w:szCs w:val="18"/>
                <w:lang w:eastAsia="ru-RU"/>
              </w:rPr>
              <w:t>Приложение 2 к  решению «Об утверждении бюд</w:t>
            </w:r>
            <w:r w:rsidR="002F4EEA">
              <w:rPr>
                <w:rFonts w:ascii="Times New Roman" w:hAnsi="Times New Roman"/>
                <w:b/>
                <w:bCs/>
                <w:sz w:val="18"/>
                <w:szCs w:val="18"/>
                <w:lang w:eastAsia="ru-RU"/>
              </w:rPr>
              <w:t xml:space="preserve">жета муниципального образования </w:t>
            </w:r>
            <w:r w:rsidRPr="005A5385">
              <w:rPr>
                <w:rFonts w:ascii="Times New Roman" w:hAnsi="Times New Roman"/>
                <w:b/>
                <w:bCs/>
                <w:sz w:val="18"/>
                <w:szCs w:val="18"/>
                <w:lang w:eastAsia="ru-RU"/>
              </w:rPr>
              <w:t>Третьяковского сельского поселения Духовщинского района Смоленской области  на 2016</w:t>
            </w:r>
            <w:r w:rsidR="002F4EEA">
              <w:rPr>
                <w:rFonts w:ascii="Times New Roman" w:hAnsi="Times New Roman"/>
                <w:b/>
                <w:bCs/>
                <w:sz w:val="18"/>
                <w:szCs w:val="18"/>
                <w:lang w:eastAsia="ru-RU"/>
              </w:rPr>
              <w:t xml:space="preserve"> год» </w:t>
            </w:r>
            <w:r w:rsidRPr="005A5385">
              <w:rPr>
                <w:rFonts w:ascii="Times New Roman" w:hAnsi="Times New Roman"/>
                <w:b/>
                <w:bCs/>
                <w:sz w:val="18"/>
                <w:szCs w:val="18"/>
                <w:lang w:eastAsia="ru-RU"/>
              </w:rPr>
              <w:t>от 23 декабря 2015 года № 31</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Перечень главных  а</w:t>
            </w:r>
            <w:r w:rsidR="002F4EEA">
              <w:rPr>
                <w:rFonts w:ascii="Times New Roman" w:hAnsi="Times New Roman"/>
                <w:b/>
                <w:bCs/>
                <w:sz w:val="18"/>
                <w:szCs w:val="18"/>
                <w:lang w:eastAsia="ru-RU"/>
              </w:rPr>
              <w:t xml:space="preserve">дминистраторов доходов в бюджет </w:t>
            </w:r>
            <w:r w:rsidRPr="005A5385">
              <w:rPr>
                <w:rFonts w:ascii="Times New Roman" w:hAnsi="Times New Roman"/>
                <w:b/>
                <w:bCs/>
                <w:sz w:val="18"/>
                <w:szCs w:val="18"/>
                <w:lang w:eastAsia="ru-RU"/>
              </w:rPr>
              <w:t>муниципального образования Третьяковского  сельского поселения</w:t>
            </w:r>
          </w:p>
        </w:tc>
      </w:tr>
      <w:tr w:rsidR="005A5385" w:rsidRPr="005A5385" w:rsidTr="005A5385">
        <w:trPr>
          <w:gridBefore w:val="1"/>
          <w:wBefore w:w="459" w:type="dxa"/>
          <w:cantSplit/>
          <w:trHeight w:val="339"/>
        </w:trPr>
        <w:tc>
          <w:tcPr>
            <w:tcW w:w="5833" w:type="dxa"/>
            <w:gridSpan w:val="2"/>
            <w:vMerge w:val="restart"/>
            <w:tcBorders>
              <w:top w:val="single" w:sz="4" w:space="0" w:color="auto"/>
              <w:left w:val="single" w:sz="4" w:space="0" w:color="auto"/>
              <w:bottom w:val="single" w:sz="4" w:space="0" w:color="000000"/>
              <w:right w:val="single" w:sz="4" w:space="0" w:color="000000"/>
            </w:tcBorders>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Код бюджетной классификации </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Российской Федерации</w:t>
            </w:r>
          </w:p>
        </w:tc>
        <w:tc>
          <w:tcPr>
            <w:tcW w:w="4623" w:type="dxa"/>
            <w:gridSpan w:val="2"/>
            <w:vMerge w:val="restart"/>
            <w:tcBorders>
              <w:top w:val="single" w:sz="4" w:space="0" w:color="auto"/>
              <w:left w:val="single" w:sz="4" w:space="0" w:color="auto"/>
              <w:bottom w:val="nil"/>
              <w:right w:val="single" w:sz="4" w:space="0" w:color="auto"/>
            </w:tcBorders>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Наименование администратора, источника доходов </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бюджета поселения</w:t>
            </w:r>
          </w:p>
        </w:tc>
      </w:tr>
      <w:tr w:rsidR="005A5385" w:rsidRPr="005A5385" w:rsidTr="005A5385">
        <w:trPr>
          <w:gridBefore w:val="1"/>
          <w:wBefore w:w="459" w:type="dxa"/>
          <w:cantSplit/>
          <w:trHeight w:val="339"/>
        </w:trPr>
        <w:tc>
          <w:tcPr>
            <w:tcW w:w="5833" w:type="dxa"/>
            <w:gridSpan w:val="2"/>
            <w:vMerge/>
            <w:tcBorders>
              <w:top w:val="single" w:sz="4" w:space="0" w:color="auto"/>
              <w:left w:val="single" w:sz="4" w:space="0" w:color="auto"/>
              <w:bottom w:val="single" w:sz="4" w:space="0" w:color="000000"/>
              <w:right w:val="single" w:sz="4" w:space="0" w:color="000000"/>
            </w:tcBorders>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23" w:type="dxa"/>
            <w:gridSpan w:val="2"/>
            <w:vMerge/>
            <w:tcBorders>
              <w:top w:val="single" w:sz="4" w:space="0" w:color="auto"/>
              <w:left w:val="single" w:sz="4" w:space="0" w:color="auto"/>
              <w:bottom w:val="nil"/>
              <w:right w:val="single" w:sz="4" w:space="0" w:color="auto"/>
            </w:tcBorders>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r>
      <w:tr w:rsidR="005A5385" w:rsidRPr="005A5385" w:rsidTr="005A5385">
        <w:trPr>
          <w:gridBefore w:val="1"/>
          <w:wBefore w:w="459" w:type="dxa"/>
          <w:cantSplit/>
          <w:trHeight w:val="559"/>
        </w:trPr>
        <w:tc>
          <w:tcPr>
            <w:tcW w:w="2662" w:type="dxa"/>
            <w:tcBorders>
              <w:top w:val="nil"/>
              <w:left w:val="single" w:sz="4" w:space="0" w:color="auto"/>
              <w:bottom w:val="nil"/>
              <w:right w:val="single" w:sz="4" w:space="0" w:color="auto"/>
            </w:tcBorders>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администратора </w:t>
            </w:r>
          </w:p>
        </w:tc>
        <w:tc>
          <w:tcPr>
            <w:tcW w:w="3171" w:type="dxa"/>
            <w:tcBorders>
              <w:top w:val="nil"/>
              <w:left w:val="nil"/>
              <w:bottom w:val="nil"/>
              <w:right w:val="single" w:sz="4" w:space="0" w:color="auto"/>
            </w:tcBorders>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источника доходов </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бюджета поселения</w:t>
            </w:r>
          </w:p>
        </w:tc>
        <w:tc>
          <w:tcPr>
            <w:tcW w:w="4623" w:type="dxa"/>
            <w:gridSpan w:val="2"/>
            <w:vMerge/>
            <w:tcBorders>
              <w:top w:val="single" w:sz="4" w:space="0" w:color="auto"/>
              <w:left w:val="single" w:sz="4" w:space="0" w:color="auto"/>
              <w:bottom w:val="nil"/>
              <w:right w:val="single" w:sz="4" w:space="0" w:color="auto"/>
            </w:tcBorders>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r>
    </w:tbl>
    <w:tbl>
      <w:tblPr>
        <w:tblW w:w="10420" w:type="dxa"/>
        <w:tblInd w:w="-106" w:type="dxa"/>
        <w:tblLook w:val="0000" w:firstRow="0" w:lastRow="0" w:firstColumn="0" w:lastColumn="0" w:noHBand="0" w:noVBand="0"/>
      </w:tblPr>
      <w:tblGrid>
        <w:gridCol w:w="2624"/>
        <w:gridCol w:w="3260"/>
        <w:gridCol w:w="4536"/>
      </w:tblGrid>
      <w:tr w:rsidR="005A5385" w:rsidRPr="005A5385" w:rsidTr="005A5385">
        <w:trPr>
          <w:trHeight w:val="203"/>
          <w:tblHeader/>
        </w:trPr>
        <w:tc>
          <w:tcPr>
            <w:tcW w:w="2624" w:type="dxa"/>
            <w:tcBorders>
              <w:top w:val="single" w:sz="4" w:space="0" w:color="auto"/>
              <w:left w:val="single" w:sz="4" w:space="0" w:color="auto"/>
              <w:bottom w:val="single" w:sz="4" w:space="0" w:color="auto"/>
              <w:right w:val="single" w:sz="4" w:space="0" w:color="auto"/>
            </w:tcBorders>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w:t>
            </w:r>
          </w:p>
        </w:tc>
        <w:tc>
          <w:tcPr>
            <w:tcW w:w="3260" w:type="dxa"/>
            <w:tcBorders>
              <w:top w:val="single" w:sz="4" w:space="0" w:color="auto"/>
              <w:left w:val="nil"/>
              <w:bottom w:val="single" w:sz="4" w:space="0" w:color="auto"/>
              <w:right w:val="single" w:sz="4" w:space="0" w:color="auto"/>
            </w:tcBorders>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w:t>
            </w:r>
          </w:p>
        </w:tc>
        <w:tc>
          <w:tcPr>
            <w:tcW w:w="4536" w:type="dxa"/>
            <w:tcBorders>
              <w:top w:val="single" w:sz="4" w:space="0" w:color="auto"/>
              <w:left w:val="nil"/>
              <w:bottom w:val="single" w:sz="4" w:space="0" w:color="auto"/>
              <w:right w:val="single" w:sz="4" w:space="0" w:color="auto"/>
            </w:tcBorders>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3</w:t>
            </w:r>
          </w:p>
        </w:tc>
      </w:tr>
      <w:tr w:rsidR="005A5385" w:rsidRPr="005A5385" w:rsidTr="005A5385">
        <w:trPr>
          <w:trHeight w:val="555"/>
        </w:trPr>
        <w:tc>
          <w:tcPr>
            <w:tcW w:w="2624" w:type="dxa"/>
            <w:tcBorders>
              <w:top w:val="single" w:sz="4" w:space="0" w:color="auto"/>
              <w:left w:val="single" w:sz="4" w:space="0" w:color="auto"/>
              <w:bottom w:val="single" w:sz="4" w:space="0" w:color="auto"/>
              <w:right w:val="single" w:sz="4" w:space="0" w:color="000000"/>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3260" w:type="dxa"/>
            <w:tcBorders>
              <w:top w:val="single" w:sz="4" w:space="0" w:color="auto"/>
              <w:left w:val="single" w:sz="4" w:space="0" w:color="auto"/>
              <w:bottom w:val="single" w:sz="4" w:space="0" w:color="auto"/>
              <w:right w:val="single" w:sz="4" w:space="0" w:color="000000"/>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536" w:type="dxa"/>
            <w:tcBorders>
              <w:top w:val="single" w:sz="4" w:space="0" w:color="auto"/>
              <w:left w:val="single" w:sz="4" w:space="0" w:color="auto"/>
              <w:bottom w:val="single" w:sz="4" w:space="0" w:color="auto"/>
              <w:right w:val="single" w:sz="4" w:space="0" w:color="000000"/>
            </w:tcBorders>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Администрация Третьяковского  с/</w:t>
            </w:r>
            <w:proofErr w:type="gramStart"/>
            <w:r w:rsidRPr="005A5385">
              <w:rPr>
                <w:rFonts w:ascii="Times New Roman" w:hAnsi="Times New Roman"/>
                <w:b/>
                <w:bCs/>
                <w:iCs/>
                <w:sz w:val="18"/>
                <w:szCs w:val="18"/>
                <w:lang w:eastAsia="ru-RU"/>
              </w:rPr>
              <w:t>п</w:t>
            </w:r>
            <w:proofErr w:type="gramEnd"/>
            <w:r w:rsidRPr="005A5385">
              <w:rPr>
                <w:rFonts w:ascii="Times New Roman" w:hAnsi="Times New Roman"/>
                <w:b/>
                <w:bCs/>
                <w:iCs/>
                <w:sz w:val="18"/>
                <w:szCs w:val="18"/>
                <w:lang w:eastAsia="ru-RU"/>
              </w:rPr>
              <w:t xml:space="preserve"> Духовщинского района Смоленской об</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ИНН 6705003844  КПП 670501001</w:t>
            </w:r>
          </w:p>
        </w:tc>
      </w:tr>
      <w:tr w:rsidR="005A5385" w:rsidRPr="005A5385" w:rsidTr="005A5385">
        <w:trPr>
          <w:trHeight w:val="690"/>
        </w:trPr>
        <w:tc>
          <w:tcPr>
            <w:tcW w:w="2624"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3260"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val="en-US" w:eastAsia="ru-RU"/>
              </w:rPr>
            </w:pPr>
            <w:r w:rsidRPr="005A5385">
              <w:rPr>
                <w:rFonts w:ascii="Times New Roman" w:hAnsi="Times New Roman"/>
                <w:b/>
                <w:bCs/>
                <w:sz w:val="18"/>
                <w:szCs w:val="18"/>
                <w:lang w:val="en-US" w:eastAsia="ru-RU"/>
              </w:rPr>
              <w:t>1 11 050</w:t>
            </w:r>
            <w:r w:rsidRPr="005A5385">
              <w:rPr>
                <w:rFonts w:ascii="Times New Roman" w:hAnsi="Times New Roman"/>
                <w:b/>
                <w:bCs/>
                <w:sz w:val="18"/>
                <w:szCs w:val="18"/>
                <w:lang w:eastAsia="ru-RU"/>
              </w:rPr>
              <w:t>3510</w:t>
            </w:r>
            <w:r w:rsidRPr="005A5385">
              <w:rPr>
                <w:rFonts w:ascii="Times New Roman" w:hAnsi="Times New Roman"/>
                <w:b/>
                <w:bCs/>
                <w:sz w:val="18"/>
                <w:szCs w:val="18"/>
                <w:lang w:val="en-US" w:eastAsia="ru-RU"/>
              </w:rPr>
              <w:t xml:space="preserve"> 0000 120</w:t>
            </w:r>
          </w:p>
        </w:tc>
        <w:tc>
          <w:tcPr>
            <w:tcW w:w="4536"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Доходы от сдачи в аренду имущества, находящегося в оперативном управлении органов управления с/</w:t>
            </w:r>
            <w:proofErr w:type="gramStart"/>
            <w:r w:rsidRPr="005A5385">
              <w:rPr>
                <w:rFonts w:ascii="Times New Roman" w:hAnsi="Times New Roman"/>
                <w:b/>
                <w:bCs/>
                <w:sz w:val="18"/>
                <w:szCs w:val="18"/>
                <w:lang w:eastAsia="ru-RU"/>
              </w:rPr>
              <w:t>п</w:t>
            </w:r>
            <w:proofErr w:type="gramEnd"/>
            <w:r w:rsidRPr="005A5385">
              <w:rPr>
                <w:rFonts w:ascii="Times New Roman" w:hAnsi="Times New Roman"/>
                <w:b/>
                <w:bCs/>
                <w:sz w:val="18"/>
                <w:szCs w:val="18"/>
                <w:lang w:eastAsia="ru-RU"/>
              </w:rPr>
              <w:t xml:space="preserve"> и созданных ими учреждений (за исключением имущества муниципальных бюджетных и автономных учреждений)</w:t>
            </w:r>
          </w:p>
        </w:tc>
      </w:tr>
      <w:tr w:rsidR="005A5385" w:rsidRPr="005A5385" w:rsidTr="005A5385">
        <w:trPr>
          <w:trHeight w:val="690"/>
        </w:trPr>
        <w:tc>
          <w:tcPr>
            <w:tcW w:w="2624"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3260"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val="en-US" w:eastAsia="ru-RU"/>
              </w:rPr>
            </w:pPr>
            <w:r w:rsidRPr="005A5385">
              <w:rPr>
                <w:rFonts w:ascii="Times New Roman" w:hAnsi="Times New Roman"/>
                <w:b/>
                <w:bCs/>
                <w:sz w:val="18"/>
                <w:szCs w:val="18"/>
                <w:lang w:val="en-US" w:eastAsia="ru-RU"/>
              </w:rPr>
              <w:t>111 0</w:t>
            </w:r>
            <w:r w:rsidRPr="005A5385">
              <w:rPr>
                <w:rFonts w:ascii="Times New Roman" w:hAnsi="Times New Roman"/>
                <w:b/>
                <w:bCs/>
                <w:sz w:val="18"/>
                <w:szCs w:val="18"/>
                <w:lang w:eastAsia="ru-RU"/>
              </w:rPr>
              <w:t>9</w:t>
            </w:r>
            <w:r w:rsidRPr="005A5385">
              <w:rPr>
                <w:rFonts w:ascii="Times New Roman" w:hAnsi="Times New Roman"/>
                <w:b/>
                <w:bCs/>
                <w:sz w:val="18"/>
                <w:szCs w:val="18"/>
                <w:lang w:val="en-US" w:eastAsia="ru-RU"/>
              </w:rPr>
              <w:t>045 10 0000 120</w:t>
            </w:r>
          </w:p>
        </w:tc>
        <w:tc>
          <w:tcPr>
            <w:tcW w:w="4536" w:type="dxa"/>
            <w:tcBorders>
              <w:top w:val="single" w:sz="4" w:space="0" w:color="auto"/>
              <w:left w:val="single" w:sz="4" w:space="0" w:color="auto"/>
              <w:bottom w:val="single" w:sz="4" w:space="0" w:color="auto"/>
              <w:right w:val="single" w:sz="4" w:space="0" w:color="auto"/>
            </w:tcBorders>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A5385" w:rsidRPr="005A5385" w:rsidTr="005A5385">
        <w:trPr>
          <w:trHeight w:val="373"/>
        </w:trPr>
        <w:tc>
          <w:tcPr>
            <w:tcW w:w="2624"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3260"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val="en-US" w:eastAsia="ru-RU"/>
              </w:rPr>
              <w:t>1 1</w:t>
            </w:r>
            <w:r w:rsidRPr="005A5385">
              <w:rPr>
                <w:rFonts w:ascii="Times New Roman" w:hAnsi="Times New Roman"/>
                <w:b/>
                <w:bCs/>
                <w:sz w:val="18"/>
                <w:szCs w:val="18"/>
                <w:lang w:eastAsia="ru-RU"/>
              </w:rPr>
              <w:t>4</w:t>
            </w:r>
            <w:r w:rsidRPr="005A5385">
              <w:rPr>
                <w:rFonts w:ascii="Times New Roman" w:hAnsi="Times New Roman"/>
                <w:b/>
                <w:bCs/>
                <w:sz w:val="18"/>
                <w:szCs w:val="18"/>
                <w:lang w:val="en-US" w:eastAsia="ru-RU"/>
              </w:rPr>
              <w:t xml:space="preserve"> 0</w:t>
            </w:r>
            <w:r w:rsidRPr="005A5385">
              <w:rPr>
                <w:rFonts w:ascii="Times New Roman" w:hAnsi="Times New Roman"/>
                <w:b/>
                <w:bCs/>
                <w:sz w:val="18"/>
                <w:szCs w:val="18"/>
                <w:lang w:eastAsia="ru-RU"/>
              </w:rPr>
              <w:t>2</w:t>
            </w:r>
            <w:r w:rsidRPr="005A5385">
              <w:rPr>
                <w:rFonts w:ascii="Times New Roman" w:hAnsi="Times New Roman"/>
                <w:b/>
                <w:bCs/>
                <w:sz w:val="18"/>
                <w:szCs w:val="18"/>
                <w:lang w:val="en-US" w:eastAsia="ru-RU"/>
              </w:rPr>
              <w:t>0</w:t>
            </w:r>
            <w:r w:rsidRPr="005A5385">
              <w:rPr>
                <w:rFonts w:ascii="Times New Roman" w:hAnsi="Times New Roman"/>
                <w:b/>
                <w:bCs/>
                <w:sz w:val="18"/>
                <w:szCs w:val="18"/>
                <w:lang w:eastAsia="ru-RU"/>
              </w:rPr>
              <w:t>5310</w:t>
            </w:r>
            <w:r w:rsidRPr="005A5385">
              <w:rPr>
                <w:rFonts w:ascii="Times New Roman" w:hAnsi="Times New Roman"/>
                <w:b/>
                <w:bCs/>
                <w:sz w:val="18"/>
                <w:szCs w:val="18"/>
                <w:lang w:val="en-US" w:eastAsia="ru-RU"/>
              </w:rPr>
              <w:t xml:space="preserve"> 0000 </w:t>
            </w:r>
            <w:r w:rsidRPr="005A5385">
              <w:rPr>
                <w:rFonts w:ascii="Times New Roman" w:hAnsi="Times New Roman"/>
                <w:b/>
                <w:bCs/>
                <w:sz w:val="18"/>
                <w:szCs w:val="18"/>
                <w:lang w:eastAsia="ru-RU"/>
              </w:rPr>
              <w:t>410</w:t>
            </w:r>
          </w:p>
        </w:tc>
        <w:tc>
          <w:tcPr>
            <w:tcW w:w="4536" w:type="dxa"/>
            <w:tcBorders>
              <w:top w:val="single" w:sz="4" w:space="0" w:color="auto"/>
              <w:left w:val="single" w:sz="4" w:space="0" w:color="auto"/>
              <w:bottom w:val="single" w:sz="4" w:space="0" w:color="auto"/>
              <w:right w:val="single" w:sz="4" w:space="0" w:color="auto"/>
            </w:tcBorders>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Доходы от реализации иного имущества, находящегося в собственности с/</w:t>
            </w:r>
            <w:proofErr w:type="gramStart"/>
            <w:r w:rsidRPr="005A5385">
              <w:rPr>
                <w:rFonts w:ascii="Times New Roman" w:hAnsi="Times New Roman"/>
                <w:b/>
                <w:bCs/>
                <w:sz w:val="18"/>
                <w:szCs w:val="18"/>
                <w:lang w:eastAsia="ru-RU"/>
              </w:rPr>
              <w:t>п</w:t>
            </w:r>
            <w:proofErr w:type="gramEnd"/>
            <w:r w:rsidRPr="005A5385">
              <w:rPr>
                <w:rFonts w:ascii="Times New Roman" w:hAnsi="Times New Roman"/>
                <w:b/>
                <w:bCs/>
                <w:sz w:val="18"/>
                <w:szCs w:val="18"/>
                <w:lang w:eastAsia="ru-RU"/>
              </w:rPr>
              <w:t xml:space="preserve"> (за исключением имущества </w:t>
            </w:r>
            <w:proofErr w:type="spellStart"/>
            <w:r w:rsidRPr="005A5385">
              <w:rPr>
                <w:rFonts w:ascii="Times New Roman" w:hAnsi="Times New Roman"/>
                <w:b/>
                <w:bCs/>
                <w:sz w:val="18"/>
                <w:szCs w:val="18"/>
                <w:lang w:eastAsia="ru-RU"/>
              </w:rPr>
              <w:t>мун-ных</w:t>
            </w:r>
            <w:proofErr w:type="spellEnd"/>
            <w:r w:rsidRPr="005A5385">
              <w:rPr>
                <w:rFonts w:ascii="Times New Roman" w:hAnsi="Times New Roman"/>
                <w:b/>
                <w:bCs/>
                <w:sz w:val="18"/>
                <w:szCs w:val="18"/>
                <w:lang w:eastAsia="ru-RU"/>
              </w:rPr>
              <w:t xml:space="preserve">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A5385" w:rsidRPr="005A5385" w:rsidTr="005A5385">
        <w:trPr>
          <w:trHeight w:val="373"/>
        </w:trPr>
        <w:tc>
          <w:tcPr>
            <w:tcW w:w="2624"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3260"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val="en-US" w:eastAsia="ru-RU"/>
              </w:rPr>
              <w:t>1 1</w:t>
            </w:r>
            <w:r w:rsidRPr="005A5385">
              <w:rPr>
                <w:rFonts w:ascii="Times New Roman" w:hAnsi="Times New Roman"/>
                <w:b/>
                <w:bCs/>
                <w:sz w:val="18"/>
                <w:szCs w:val="18"/>
                <w:lang w:eastAsia="ru-RU"/>
              </w:rPr>
              <w:t>4</w:t>
            </w:r>
            <w:r w:rsidRPr="005A5385">
              <w:rPr>
                <w:rFonts w:ascii="Times New Roman" w:hAnsi="Times New Roman"/>
                <w:b/>
                <w:bCs/>
                <w:sz w:val="18"/>
                <w:szCs w:val="18"/>
                <w:lang w:val="en-US" w:eastAsia="ru-RU"/>
              </w:rPr>
              <w:t xml:space="preserve"> 0</w:t>
            </w:r>
            <w:r w:rsidRPr="005A5385">
              <w:rPr>
                <w:rFonts w:ascii="Times New Roman" w:hAnsi="Times New Roman"/>
                <w:b/>
                <w:bCs/>
                <w:sz w:val="18"/>
                <w:szCs w:val="18"/>
                <w:lang w:eastAsia="ru-RU"/>
              </w:rPr>
              <w:t>2</w:t>
            </w:r>
            <w:r w:rsidRPr="005A5385">
              <w:rPr>
                <w:rFonts w:ascii="Times New Roman" w:hAnsi="Times New Roman"/>
                <w:b/>
                <w:bCs/>
                <w:sz w:val="18"/>
                <w:szCs w:val="18"/>
                <w:lang w:val="en-US" w:eastAsia="ru-RU"/>
              </w:rPr>
              <w:t>0</w:t>
            </w:r>
            <w:r w:rsidRPr="005A5385">
              <w:rPr>
                <w:rFonts w:ascii="Times New Roman" w:hAnsi="Times New Roman"/>
                <w:b/>
                <w:bCs/>
                <w:sz w:val="18"/>
                <w:szCs w:val="18"/>
                <w:lang w:eastAsia="ru-RU"/>
              </w:rPr>
              <w:t>5310</w:t>
            </w:r>
            <w:r w:rsidRPr="005A5385">
              <w:rPr>
                <w:rFonts w:ascii="Times New Roman" w:hAnsi="Times New Roman"/>
                <w:b/>
                <w:bCs/>
                <w:sz w:val="18"/>
                <w:szCs w:val="18"/>
                <w:lang w:val="en-US" w:eastAsia="ru-RU"/>
              </w:rPr>
              <w:t xml:space="preserve"> 0000 </w:t>
            </w:r>
            <w:r w:rsidRPr="005A5385">
              <w:rPr>
                <w:rFonts w:ascii="Times New Roman" w:hAnsi="Times New Roman"/>
                <w:b/>
                <w:bCs/>
                <w:sz w:val="18"/>
                <w:szCs w:val="18"/>
                <w:lang w:eastAsia="ru-RU"/>
              </w:rPr>
              <w:t>440</w:t>
            </w:r>
          </w:p>
        </w:tc>
        <w:tc>
          <w:tcPr>
            <w:tcW w:w="4536" w:type="dxa"/>
            <w:tcBorders>
              <w:top w:val="single" w:sz="4" w:space="0" w:color="auto"/>
              <w:left w:val="single" w:sz="4" w:space="0" w:color="auto"/>
              <w:bottom w:val="single" w:sz="4" w:space="0" w:color="auto"/>
              <w:right w:val="single" w:sz="4" w:space="0" w:color="auto"/>
            </w:tcBorders>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Доходы от реализации иного имущества, находящегося в собственности с/</w:t>
            </w:r>
            <w:proofErr w:type="gramStart"/>
            <w:r w:rsidRPr="005A5385">
              <w:rPr>
                <w:rFonts w:ascii="Times New Roman" w:hAnsi="Times New Roman"/>
                <w:b/>
                <w:bCs/>
                <w:sz w:val="18"/>
                <w:szCs w:val="18"/>
                <w:lang w:eastAsia="ru-RU"/>
              </w:rPr>
              <w:t>п</w:t>
            </w:r>
            <w:proofErr w:type="gramEnd"/>
            <w:r w:rsidRPr="005A5385">
              <w:rPr>
                <w:rFonts w:ascii="Times New Roman" w:hAnsi="Times New Roman"/>
                <w:b/>
                <w:bCs/>
                <w:sz w:val="18"/>
                <w:szCs w:val="18"/>
                <w:lang w:eastAsia="ru-RU"/>
              </w:rPr>
              <w:t xml:space="preserve"> (за исключением имущества муниципальных бюджетных и автономных учреждений, а также имущества </w:t>
            </w:r>
            <w:proofErr w:type="spellStart"/>
            <w:r w:rsidRPr="005A5385">
              <w:rPr>
                <w:rFonts w:ascii="Times New Roman" w:hAnsi="Times New Roman"/>
                <w:b/>
                <w:bCs/>
                <w:sz w:val="18"/>
                <w:szCs w:val="18"/>
                <w:lang w:eastAsia="ru-RU"/>
              </w:rPr>
              <w:t>мун-ных</w:t>
            </w:r>
            <w:proofErr w:type="spellEnd"/>
            <w:r w:rsidRPr="005A5385">
              <w:rPr>
                <w:rFonts w:ascii="Times New Roman" w:hAnsi="Times New Roman"/>
                <w:b/>
                <w:bCs/>
                <w:sz w:val="18"/>
                <w:szCs w:val="18"/>
                <w:lang w:eastAsia="ru-RU"/>
              </w:rPr>
              <w:t xml:space="preserve"> унитарных предприятий, в том числе казенных), в части реализации материальных запасов по указанному имуществу</w:t>
            </w:r>
          </w:p>
        </w:tc>
      </w:tr>
      <w:tr w:rsidR="005A5385" w:rsidRPr="005A5385" w:rsidTr="005A5385">
        <w:trPr>
          <w:trHeight w:val="373"/>
        </w:trPr>
        <w:tc>
          <w:tcPr>
            <w:tcW w:w="2624"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1 14 06025 10 0000 430</w:t>
            </w:r>
          </w:p>
        </w:tc>
        <w:tc>
          <w:tcPr>
            <w:tcW w:w="4536"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Доходы от продажи земельных участков, находящихся в собственности с/</w:t>
            </w:r>
            <w:proofErr w:type="gramStart"/>
            <w:r w:rsidRPr="005A5385">
              <w:rPr>
                <w:rFonts w:ascii="Times New Roman" w:hAnsi="Times New Roman"/>
                <w:b/>
                <w:bCs/>
                <w:sz w:val="18"/>
                <w:szCs w:val="18"/>
                <w:lang w:eastAsia="ru-RU"/>
              </w:rPr>
              <w:t>п</w:t>
            </w:r>
            <w:proofErr w:type="gramEnd"/>
            <w:r w:rsidRPr="005A5385">
              <w:rPr>
                <w:rFonts w:ascii="Times New Roman" w:hAnsi="Times New Roman"/>
                <w:b/>
                <w:bCs/>
                <w:sz w:val="18"/>
                <w:szCs w:val="18"/>
                <w:lang w:eastAsia="ru-RU"/>
              </w:rPr>
              <w:t xml:space="preserve"> (за исключением земельных участков муниципальных бюджетных и автономных учреждений)</w:t>
            </w:r>
          </w:p>
        </w:tc>
      </w:tr>
      <w:tr w:rsidR="005A5385" w:rsidRPr="005A5385" w:rsidTr="005A5385">
        <w:trPr>
          <w:trHeight w:val="373"/>
        </w:trPr>
        <w:tc>
          <w:tcPr>
            <w:tcW w:w="2624"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3260"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val="en-US" w:eastAsia="ru-RU"/>
              </w:rPr>
            </w:pPr>
            <w:r w:rsidRPr="005A5385">
              <w:rPr>
                <w:rFonts w:ascii="Times New Roman" w:hAnsi="Times New Roman"/>
                <w:b/>
                <w:bCs/>
                <w:sz w:val="18"/>
                <w:szCs w:val="18"/>
                <w:lang w:val="en-US" w:eastAsia="ru-RU"/>
              </w:rPr>
              <w:t xml:space="preserve">1 17 01050 </w:t>
            </w:r>
            <w:r w:rsidRPr="005A5385">
              <w:rPr>
                <w:rFonts w:ascii="Times New Roman" w:hAnsi="Times New Roman"/>
                <w:b/>
                <w:bCs/>
                <w:sz w:val="18"/>
                <w:szCs w:val="18"/>
                <w:lang w:eastAsia="ru-RU"/>
              </w:rPr>
              <w:t>10</w:t>
            </w:r>
            <w:r w:rsidRPr="005A5385">
              <w:rPr>
                <w:rFonts w:ascii="Times New Roman" w:hAnsi="Times New Roman"/>
                <w:b/>
                <w:bCs/>
                <w:sz w:val="18"/>
                <w:szCs w:val="18"/>
                <w:lang w:val="en-US" w:eastAsia="ru-RU"/>
              </w:rPr>
              <w:t xml:space="preserve"> 0000 180</w:t>
            </w:r>
          </w:p>
        </w:tc>
        <w:tc>
          <w:tcPr>
            <w:tcW w:w="4536" w:type="dxa"/>
            <w:tcBorders>
              <w:top w:val="single" w:sz="4" w:space="0" w:color="auto"/>
              <w:left w:val="single" w:sz="4" w:space="0" w:color="auto"/>
              <w:bottom w:val="single" w:sz="4" w:space="0" w:color="auto"/>
              <w:right w:val="single" w:sz="4" w:space="0" w:color="auto"/>
            </w:tcBorders>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Невыясненные поступления, зачисляемые в бюджеты сельских  поселений</w:t>
            </w:r>
          </w:p>
        </w:tc>
      </w:tr>
      <w:tr w:rsidR="005A5385" w:rsidRPr="005A5385" w:rsidTr="005A5385">
        <w:trPr>
          <w:trHeight w:val="187"/>
        </w:trPr>
        <w:tc>
          <w:tcPr>
            <w:tcW w:w="2624"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3260"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val="en-US" w:eastAsia="ru-RU"/>
              </w:rPr>
            </w:pPr>
            <w:r w:rsidRPr="005A5385">
              <w:rPr>
                <w:rFonts w:ascii="Times New Roman" w:hAnsi="Times New Roman"/>
                <w:b/>
                <w:bCs/>
                <w:sz w:val="18"/>
                <w:szCs w:val="18"/>
                <w:lang w:val="en-US" w:eastAsia="ru-RU"/>
              </w:rPr>
              <w:t>1 17 0</w:t>
            </w:r>
            <w:r w:rsidRPr="005A5385">
              <w:rPr>
                <w:rFonts w:ascii="Times New Roman" w:hAnsi="Times New Roman"/>
                <w:b/>
                <w:bCs/>
                <w:sz w:val="18"/>
                <w:szCs w:val="18"/>
                <w:lang w:eastAsia="ru-RU"/>
              </w:rPr>
              <w:t>5</w:t>
            </w:r>
            <w:r w:rsidRPr="005A5385">
              <w:rPr>
                <w:rFonts w:ascii="Times New Roman" w:hAnsi="Times New Roman"/>
                <w:b/>
                <w:bCs/>
                <w:sz w:val="18"/>
                <w:szCs w:val="18"/>
                <w:lang w:val="en-US" w:eastAsia="ru-RU"/>
              </w:rPr>
              <w:t xml:space="preserve">050 </w:t>
            </w:r>
            <w:r w:rsidRPr="005A5385">
              <w:rPr>
                <w:rFonts w:ascii="Times New Roman" w:hAnsi="Times New Roman"/>
                <w:b/>
                <w:bCs/>
                <w:sz w:val="18"/>
                <w:szCs w:val="18"/>
                <w:lang w:eastAsia="ru-RU"/>
              </w:rPr>
              <w:t>10</w:t>
            </w:r>
            <w:r w:rsidRPr="005A5385">
              <w:rPr>
                <w:rFonts w:ascii="Times New Roman" w:hAnsi="Times New Roman"/>
                <w:b/>
                <w:bCs/>
                <w:sz w:val="18"/>
                <w:szCs w:val="18"/>
                <w:lang w:val="en-US" w:eastAsia="ru-RU"/>
              </w:rPr>
              <w:t xml:space="preserve"> 0000 180</w:t>
            </w:r>
          </w:p>
        </w:tc>
        <w:tc>
          <w:tcPr>
            <w:tcW w:w="4536" w:type="dxa"/>
            <w:tcBorders>
              <w:top w:val="single" w:sz="4" w:space="0" w:color="auto"/>
              <w:left w:val="single" w:sz="4" w:space="0" w:color="auto"/>
              <w:bottom w:val="single" w:sz="4" w:space="0" w:color="auto"/>
              <w:right w:val="single" w:sz="4" w:space="0" w:color="auto"/>
            </w:tcBorders>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Прочие неналоговые доходы бюджетов с/</w:t>
            </w:r>
            <w:proofErr w:type="gramStart"/>
            <w:r w:rsidRPr="005A5385">
              <w:rPr>
                <w:rFonts w:ascii="Times New Roman" w:hAnsi="Times New Roman"/>
                <w:b/>
                <w:bCs/>
                <w:sz w:val="18"/>
                <w:szCs w:val="18"/>
                <w:lang w:eastAsia="ru-RU"/>
              </w:rPr>
              <w:t>п</w:t>
            </w:r>
            <w:proofErr w:type="gramEnd"/>
          </w:p>
        </w:tc>
      </w:tr>
      <w:tr w:rsidR="005A5385" w:rsidRPr="005A5385" w:rsidTr="005A5385">
        <w:trPr>
          <w:trHeight w:val="392"/>
        </w:trPr>
        <w:tc>
          <w:tcPr>
            <w:tcW w:w="2624"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3260"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2 07  05030 10 0000 180</w:t>
            </w:r>
          </w:p>
        </w:tc>
        <w:tc>
          <w:tcPr>
            <w:tcW w:w="4536"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Прочие безвозмездные поступления в бюджеты сельских поселений</w:t>
            </w:r>
          </w:p>
        </w:tc>
      </w:tr>
      <w:tr w:rsidR="005A5385" w:rsidRPr="005A5385" w:rsidTr="005A5385">
        <w:trPr>
          <w:trHeight w:val="397"/>
        </w:trPr>
        <w:tc>
          <w:tcPr>
            <w:tcW w:w="2624"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3260"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2 02 01001 10 0000 151</w:t>
            </w:r>
          </w:p>
        </w:tc>
        <w:tc>
          <w:tcPr>
            <w:tcW w:w="4536"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Дотации бюджетам сельских поселений на выравнивание бюджетной обеспеченности</w:t>
            </w:r>
          </w:p>
        </w:tc>
      </w:tr>
      <w:tr w:rsidR="005A5385" w:rsidRPr="005A5385" w:rsidTr="005A5385">
        <w:trPr>
          <w:trHeight w:val="426"/>
        </w:trPr>
        <w:tc>
          <w:tcPr>
            <w:tcW w:w="2624"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3260"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2 02 01003 10 0000 151</w:t>
            </w:r>
          </w:p>
        </w:tc>
        <w:tc>
          <w:tcPr>
            <w:tcW w:w="4536"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Дотации бюджетам с/</w:t>
            </w:r>
            <w:proofErr w:type="gramStart"/>
            <w:r w:rsidRPr="005A5385">
              <w:rPr>
                <w:rFonts w:ascii="Times New Roman" w:hAnsi="Times New Roman"/>
                <w:b/>
                <w:bCs/>
                <w:sz w:val="18"/>
                <w:szCs w:val="18"/>
                <w:lang w:eastAsia="ru-RU"/>
              </w:rPr>
              <w:t>п</w:t>
            </w:r>
            <w:proofErr w:type="gramEnd"/>
            <w:r w:rsidRPr="005A5385">
              <w:rPr>
                <w:rFonts w:ascii="Times New Roman" w:hAnsi="Times New Roman"/>
                <w:b/>
                <w:bCs/>
                <w:sz w:val="18"/>
                <w:szCs w:val="18"/>
                <w:lang w:eastAsia="ru-RU"/>
              </w:rPr>
              <w:t xml:space="preserve"> на поддержку мер по обеспечению сбалансированности бюджетов</w:t>
            </w:r>
          </w:p>
        </w:tc>
      </w:tr>
      <w:tr w:rsidR="005A5385" w:rsidRPr="005A5385" w:rsidTr="005A5385">
        <w:trPr>
          <w:trHeight w:val="201"/>
        </w:trPr>
        <w:tc>
          <w:tcPr>
            <w:tcW w:w="2624"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3260"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2 02 02999 10 0000 151</w:t>
            </w:r>
          </w:p>
        </w:tc>
        <w:tc>
          <w:tcPr>
            <w:tcW w:w="4536"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Прочие субсидии бюджетам сельских поселений</w:t>
            </w:r>
          </w:p>
        </w:tc>
      </w:tr>
      <w:tr w:rsidR="005A5385" w:rsidRPr="005A5385" w:rsidTr="005A5385">
        <w:trPr>
          <w:trHeight w:val="355"/>
        </w:trPr>
        <w:tc>
          <w:tcPr>
            <w:tcW w:w="2624"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lastRenderedPageBreak/>
              <w:t>938</w:t>
            </w:r>
          </w:p>
        </w:tc>
        <w:tc>
          <w:tcPr>
            <w:tcW w:w="3260"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2 02 02999 10 6010 151</w:t>
            </w:r>
          </w:p>
        </w:tc>
        <w:tc>
          <w:tcPr>
            <w:tcW w:w="4536"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Субсидии бюджетам сельских поселений из резервного фонда Администрации Смоленской области</w:t>
            </w:r>
          </w:p>
        </w:tc>
      </w:tr>
      <w:tr w:rsidR="005A5385" w:rsidRPr="005A5385" w:rsidTr="005A5385">
        <w:trPr>
          <w:trHeight w:val="690"/>
        </w:trPr>
        <w:tc>
          <w:tcPr>
            <w:tcW w:w="2624"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3260"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2 02 03015 10 0000 151</w:t>
            </w:r>
          </w:p>
        </w:tc>
        <w:tc>
          <w:tcPr>
            <w:tcW w:w="4536"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5A5385" w:rsidRPr="005A5385" w:rsidTr="005A5385">
        <w:trPr>
          <w:trHeight w:val="690"/>
        </w:trPr>
        <w:tc>
          <w:tcPr>
            <w:tcW w:w="2624"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3260"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2 02 03119 10 0000 151</w:t>
            </w:r>
          </w:p>
        </w:tc>
        <w:tc>
          <w:tcPr>
            <w:tcW w:w="4536"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5A5385" w:rsidRPr="005A5385" w:rsidTr="005A5385">
        <w:trPr>
          <w:trHeight w:val="690"/>
        </w:trPr>
        <w:tc>
          <w:tcPr>
            <w:tcW w:w="2624"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3260"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val="en-US" w:eastAsia="ru-RU"/>
              </w:rPr>
            </w:pPr>
            <w:r w:rsidRPr="005A5385">
              <w:rPr>
                <w:rFonts w:ascii="Times New Roman" w:hAnsi="Times New Roman"/>
                <w:b/>
                <w:bCs/>
                <w:sz w:val="18"/>
                <w:szCs w:val="18"/>
                <w:lang w:val="en-US" w:eastAsia="ru-RU"/>
              </w:rPr>
              <w:t>2 02 04014 10 0000 151</w:t>
            </w:r>
          </w:p>
        </w:tc>
        <w:tc>
          <w:tcPr>
            <w:tcW w:w="4536" w:type="dxa"/>
            <w:tcBorders>
              <w:top w:val="single" w:sz="4" w:space="0" w:color="auto"/>
              <w:left w:val="single" w:sz="4" w:space="0" w:color="auto"/>
              <w:bottom w:val="single" w:sz="4" w:space="0" w:color="auto"/>
              <w:right w:val="single" w:sz="4" w:space="0" w:color="auto"/>
            </w:tcBorders>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5A5385" w:rsidRPr="005A5385" w:rsidTr="005A5385">
        <w:trPr>
          <w:trHeight w:val="455"/>
        </w:trPr>
        <w:tc>
          <w:tcPr>
            <w:tcW w:w="2624"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3260"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2 02 04999 10 0000 151</w:t>
            </w:r>
          </w:p>
        </w:tc>
        <w:tc>
          <w:tcPr>
            <w:tcW w:w="4536"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Прочие межбюджетные трансферты, передаваемые бюджетам сельских поселений</w:t>
            </w:r>
          </w:p>
        </w:tc>
      </w:tr>
      <w:tr w:rsidR="005A5385" w:rsidRPr="005A5385" w:rsidTr="005A5385">
        <w:trPr>
          <w:trHeight w:val="347"/>
        </w:trPr>
        <w:tc>
          <w:tcPr>
            <w:tcW w:w="2624"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938 </w:t>
            </w:r>
          </w:p>
        </w:tc>
        <w:tc>
          <w:tcPr>
            <w:tcW w:w="3260"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2 18 05030 10 0000 180</w:t>
            </w:r>
          </w:p>
        </w:tc>
        <w:tc>
          <w:tcPr>
            <w:tcW w:w="4536"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Доходы бюджетов сельских поселений от возврата иными организациями остатков субсидий прошлых лет</w:t>
            </w:r>
          </w:p>
        </w:tc>
      </w:tr>
    </w:tbl>
    <w:p w:rsidR="005A5385" w:rsidRPr="005A5385" w:rsidRDefault="005A5385" w:rsidP="002F4EEA">
      <w:pPr>
        <w:autoSpaceDE w:val="0"/>
        <w:autoSpaceDN w:val="0"/>
        <w:adjustRightInd w:val="0"/>
        <w:spacing w:after="0" w:line="240" w:lineRule="auto"/>
        <w:jc w:val="right"/>
        <w:outlineLvl w:val="1"/>
        <w:rPr>
          <w:rFonts w:ascii="Times New Roman" w:hAnsi="Times New Roman"/>
          <w:b/>
          <w:bCs/>
          <w:sz w:val="18"/>
          <w:szCs w:val="18"/>
          <w:lang w:eastAsia="ru-RU"/>
        </w:rPr>
      </w:pPr>
      <w:r w:rsidRPr="005A5385">
        <w:rPr>
          <w:rFonts w:ascii="Times New Roman" w:hAnsi="Times New Roman"/>
          <w:b/>
          <w:bCs/>
          <w:sz w:val="18"/>
          <w:szCs w:val="18"/>
          <w:lang w:eastAsia="ru-RU"/>
        </w:rPr>
        <w:t>Приложение  3 к  решению  «Об утверждении бюджета муниципального обра</w:t>
      </w:r>
      <w:r w:rsidR="002F4EEA">
        <w:rPr>
          <w:rFonts w:ascii="Times New Roman" w:hAnsi="Times New Roman"/>
          <w:b/>
          <w:bCs/>
          <w:sz w:val="18"/>
          <w:szCs w:val="18"/>
          <w:lang w:eastAsia="ru-RU"/>
        </w:rPr>
        <w:t xml:space="preserve">зования </w:t>
      </w:r>
      <w:r w:rsidRPr="005A5385">
        <w:rPr>
          <w:rFonts w:ascii="Times New Roman" w:hAnsi="Times New Roman"/>
          <w:b/>
          <w:bCs/>
          <w:sz w:val="18"/>
          <w:szCs w:val="18"/>
          <w:lang w:eastAsia="ru-RU"/>
        </w:rPr>
        <w:t>Третьяковского сельского поселения Духовщинского района См</w:t>
      </w:r>
      <w:r w:rsidR="002F4EEA">
        <w:rPr>
          <w:rFonts w:ascii="Times New Roman" w:hAnsi="Times New Roman"/>
          <w:b/>
          <w:bCs/>
          <w:sz w:val="18"/>
          <w:szCs w:val="18"/>
          <w:lang w:eastAsia="ru-RU"/>
        </w:rPr>
        <w:t xml:space="preserve">оленской области  на 2016 год» </w:t>
      </w:r>
      <w:r w:rsidRPr="005A5385">
        <w:rPr>
          <w:rFonts w:ascii="Times New Roman" w:hAnsi="Times New Roman"/>
          <w:b/>
          <w:bCs/>
          <w:sz w:val="18"/>
          <w:szCs w:val="18"/>
          <w:lang w:eastAsia="ru-RU"/>
        </w:rPr>
        <w:t>от 23 декабря 2015 года № 31</w:t>
      </w:r>
    </w:p>
    <w:p w:rsidR="005A5385" w:rsidRPr="005A5385" w:rsidRDefault="005A5385" w:rsidP="002F4EEA">
      <w:pPr>
        <w:autoSpaceDE w:val="0"/>
        <w:autoSpaceDN w:val="0"/>
        <w:adjustRightInd w:val="0"/>
        <w:spacing w:after="0" w:line="240" w:lineRule="auto"/>
        <w:jc w:val="center"/>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Перечень главных </w:t>
      </w:r>
      <w:proofErr w:type="gramStart"/>
      <w:r w:rsidRPr="005A5385">
        <w:rPr>
          <w:rFonts w:ascii="Times New Roman" w:hAnsi="Times New Roman"/>
          <w:b/>
          <w:bCs/>
          <w:sz w:val="18"/>
          <w:szCs w:val="18"/>
          <w:lang w:eastAsia="ru-RU"/>
        </w:rPr>
        <w:t>администраторов источников финансирования дефицита  бюджета муниципального образования</w:t>
      </w:r>
      <w:proofErr w:type="gramEnd"/>
      <w:r w:rsidRPr="005A5385">
        <w:rPr>
          <w:rFonts w:ascii="Times New Roman" w:hAnsi="Times New Roman"/>
          <w:b/>
          <w:bCs/>
          <w:sz w:val="18"/>
          <w:szCs w:val="18"/>
          <w:lang w:eastAsia="ru-RU"/>
        </w:rPr>
        <w:t xml:space="preserve"> Третьяковского сельского поселения</w:t>
      </w:r>
    </w:p>
    <w:tbl>
      <w:tblPr>
        <w:tblW w:w="10490" w:type="dxa"/>
        <w:tblInd w:w="-176" w:type="dxa"/>
        <w:tblLook w:val="04A0" w:firstRow="1" w:lastRow="0" w:firstColumn="1" w:lastColumn="0" w:noHBand="0" w:noVBand="1"/>
      </w:tblPr>
      <w:tblGrid>
        <w:gridCol w:w="2694"/>
        <w:gridCol w:w="3261"/>
        <w:gridCol w:w="4535"/>
      </w:tblGrid>
      <w:tr w:rsidR="005A5385" w:rsidRPr="005A5385" w:rsidTr="005A5385">
        <w:trPr>
          <w:trHeight w:val="70"/>
          <w:tblHeader/>
        </w:trPr>
        <w:tc>
          <w:tcPr>
            <w:tcW w:w="2694" w:type="dxa"/>
            <w:tcBorders>
              <w:top w:val="single" w:sz="4" w:space="0" w:color="auto"/>
              <w:left w:val="single" w:sz="4" w:space="0" w:color="auto"/>
              <w:bottom w:val="single" w:sz="4" w:space="0" w:color="auto"/>
              <w:right w:val="single" w:sz="4" w:space="0" w:color="auto"/>
            </w:tcBorders>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администратора</w:t>
            </w:r>
          </w:p>
        </w:tc>
        <w:tc>
          <w:tcPr>
            <w:tcW w:w="3261" w:type="dxa"/>
            <w:tcBorders>
              <w:top w:val="single" w:sz="4" w:space="0" w:color="auto"/>
              <w:left w:val="nil"/>
              <w:bottom w:val="single" w:sz="4" w:space="0" w:color="auto"/>
              <w:right w:val="single" w:sz="4" w:space="0" w:color="auto"/>
            </w:tcBorders>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источника финансирования дефицита </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бюджета  поселения</w:t>
            </w:r>
          </w:p>
        </w:tc>
        <w:tc>
          <w:tcPr>
            <w:tcW w:w="4535" w:type="dxa"/>
            <w:tcBorders>
              <w:top w:val="single" w:sz="4" w:space="0" w:color="auto"/>
              <w:left w:val="nil"/>
              <w:bottom w:val="single" w:sz="4" w:space="0" w:color="auto"/>
              <w:right w:val="single" w:sz="4" w:space="0" w:color="auto"/>
            </w:tcBorders>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Наименование администратора, источника финансирования дефицита </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бюджета  поселения</w:t>
            </w:r>
          </w:p>
        </w:tc>
      </w:tr>
      <w:tr w:rsidR="005A5385" w:rsidRPr="005A5385" w:rsidTr="005A5385">
        <w:trPr>
          <w:trHeight w:val="70"/>
          <w:tblHeader/>
        </w:trPr>
        <w:tc>
          <w:tcPr>
            <w:tcW w:w="2694" w:type="dxa"/>
            <w:tcBorders>
              <w:top w:val="single" w:sz="4" w:space="0" w:color="auto"/>
              <w:left w:val="single" w:sz="4" w:space="0" w:color="auto"/>
              <w:bottom w:val="single" w:sz="4" w:space="0" w:color="auto"/>
              <w:right w:val="single" w:sz="4" w:space="0" w:color="auto"/>
            </w:tcBorders>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w:t>
            </w:r>
          </w:p>
        </w:tc>
        <w:tc>
          <w:tcPr>
            <w:tcW w:w="3261" w:type="dxa"/>
            <w:tcBorders>
              <w:top w:val="single" w:sz="4" w:space="0" w:color="auto"/>
              <w:left w:val="nil"/>
              <w:bottom w:val="single" w:sz="4" w:space="0" w:color="auto"/>
              <w:right w:val="single" w:sz="4" w:space="0" w:color="auto"/>
            </w:tcBorders>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w:t>
            </w:r>
          </w:p>
        </w:tc>
        <w:tc>
          <w:tcPr>
            <w:tcW w:w="4535" w:type="dxa"/>
            <w:tcBorders>
              <w:top w:val="single" w:sz="4" w:space="0" w:color="auto"/>
              <w:left w:val="nil"/>
              <w:bottom w:val="single" w:sz="4" w:space="0" w:color="auto"/>
              <w:right w:val="single" w:sz="4" w:space="0" w:color="auto"/>
            </w:tcBorders>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3</w:t>
            </w:r>
          </w:p>
        </w:tc>
      </w:tr>
      <w:tr w:rsidR="005A5385" w:rsidRPr="005A5385" w:rsidTr="005A5385">
        <w:trPr>
          <w:trHeight w:val="555"/>
        </w:trPr>
        <w:tc>
          <w:tcPr>
            <w:tcW w:w="2694" w:type="dxa"/>
            <w:tcBorders>
              <w:top w:val="single" w:sz="4" w:space="0" w:color="auto"/>
              <w:left w:val="single" w:sz="4" w:space="0" w:color="auto"/>
              <w:bottom w:val="single" w:sz="4" w:space="0" w:color="auto"/>
              <w:right w:val="single" w:sz="4" w:space="0" w:color="000000"/>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3261" w:type="dxa"/>
            <w:tcBorders>
              <w:top w:val="single" w:sz="4" w:space="0" w:color="auto"/>
              <w:left w:val="single" w:sz="4" w:space="0" w:color="auto"/>
              <w:bottom w:val="single" w:sz="4" w:space="0" w:color="auto"/>
              <w:right w:val="single" w:sz="4" w:space="0" w:color="000000"/>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535" w:type="dxa"/>
            <w:tcBorders>
              <w:top w:val="single" w:sz="4" w:space="0" w:color="auto"/>
              <w:left w:val="single" w:sz="4" w:space="0" w:color="auto"/>
              <w:bottom w:val="single" w:sz="4" w:space="0" w:color="auto"/>
              <w:right w:val="single" w:sz="4" w:space="0" w:color="000000"/>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Администрация Третьяковского  сельского поселения Духовщинского района Смоленской об</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ИНН 6705003844  КПП 670501001</w:t>
            </w:r>
          </w:p>
        </w:tc>
      </w:tr>
      <w:tr w:rsidR="005A5385" w:rsidRPr="005A5385" w:rsidTr="005A5385">
        <w:trPr>
          <w:trHeight w:val="473"/>
        </w:trPr>
        <w:tc>
          <w:tcPr>
            <w:tcW w:w="2694"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3261"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val="en-US" w:eastAsia="ru-RU"/>
              </w:rPr>
            </w:pPr>
            <w:r w:rsidRPr="005A5385">
              <w:rPr>
                <w:rFonts w:ascii="Times New Roman" w:hAnsi="Times New Roman"/>
                <w:b/>
                <w:bCs/>
                <w:sz w:val="18"/>
                <w:szCs w:val="18"/>
                <w:lang w:eastAsia="ru-RU"/>
              </w:rPr>
              <w:t>0</w:t>
            </w:r>
            <w:r w:rsidRPr="005A5385">
              <w:rPr>
                <w:rFonts w:ascii="Times New Roman" w:hAnsi="Times New Roman"/>
                <w:b/>
                <w:bCs/>
                <w:sz w:val="18"/>
                <w:szCs w:val="18"/>
                <w:lang w:val="en-US" w:eastAsia="ru-RU"/>
              </w:rPr>
              <w:t>1</w:t>
            </w:r>
            <w:r w:rsidRPr="005A5385">
              <w:rPr>
                <w:rFonts w:ascii="Times New Roman" w:hAnsi="Times New Roman"/>
                <w:b/>
                <w:bCs/>
                <w:sz w:val="18"/>
                <w:szCs w:val="18"/>
                <w:lang w:eastAsia="ru-RU"/>
              </w:rPr>
              <w:t xml:space="preserve">0 </w:t>
            </w:r>
            <w:r w:rsidRPr="005A5385">
              <w:rPr>
                <w:rFonts w:ascii="Times New Roman" w:hAnsi="Times New Roman"/>
                <w:b/>
                <w:bCs/>
                <w:sz w:val="18"/>
                <w:szCs w:val="18"/>
                <w:lang w:val="en-US" w:eastAsia="ru-RU"/>
              </w:rPr>
              <w:t>50</w:t>
            </w:r>
            <w:r w:rsidRPr="005A5385">
              <w:rPr>
                <w:rFonts w:ascii="Times New Roman" w:hAnsi="Times New Roman"/>
                <w:b/>
                <w:bCs/>
                <w:sz w:val="18"/>
                <w:szCs w:val="18"/>
                <w:lang w:eastAsia="ru-RU"/>
              </w:rPr>
              <w:t>20110</w:t>
            </w:r>
            <w:r w:rsidRPr="005A5385">
              <w:rPr>
                <w:rFonts w:ascii="Times New Roman" w:hAnsi="Times New Roman"/>
                <w:b/>
                <w:bCs/>
                <w:sz w:val="18"/>
                <w:szCs w:val="18"/>
                <w:lang w:val="en-US" w:eastAsia="ru-RU"/>
              </w:rPr>
              <w:t xml:space="preserve"> 0000 </w:t>
            </w:r>
            <w:r w:rsidRPr="005A5385">
              <w:rPr>
                <w:rFonts w:ascii="Times New Roman" w:hAnsi="Times New Roman"/>
                <w:b/>
                <w:bCs/>
                <w:sz w:val="18"/>
                <w:szCs w:val="18"/>
                <w:lang w:eastAsia="ru-RU"/>
              </w:rPr>
              <w:t>5</w:t>
            </w:r>
            <w:r w:rsidRPr="005A5385">
              <w:rPr>
                <w:rFonts w:ascii="Times New Roman" w:hAnsi="Times New Roman"/>
                <w:b/>
                <w:bCs/>
                <w:sz w:val="18"/>
                <w:szCs w:val="18"/>
                <w:lang w:val="en-US" w:eastAsia="ru-RU"/>
              </w:rPr>
              <w:t>10</w:t>
            </w:r>
          </w:p>
        </w:tc>
        <w:tc>
          <w:tcPr>
            <w:tcW w:w="4535" w:type="dxa"/>
            <w:tcBorders>
              <w:top w:val="single" w:sz="4" w:space="0" w:color="auto"/>
              <w:left w:val="single" w:sz="4" w:space="0" w:color="auto"/>
              <w:bottom w:val="single" w:sz="4" w:space="0" w:color="auto"/>
              <w:right w:val="single" w:sz="4" w:space="0" w:color="auto"/>
            </w:tcBorders>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Увеличение прочих остатков денежных средств бюджета сельского поселения</w:t>
            </w:r>
          </w:p>
        </w:tc>
      </w:tr>
      <w:tr w:rsidR="005A5385" w:rsidRPr="005A5385" w:rsidTr="005A5385">
        <w:trPr>
          <w:trHeight w:val="410"/>
        </w:trPr>
        <w:tc>
          <w:tcPr>
            <w:tcW w:w="2694"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3261"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val="en-US" w:eastAsia="ru-RU"/>
              </w:rPr>
            </w:pPr>
            <w:r w:rsidRPr="005A5385">
              <w:rPr>
                <w:rFonts w:ascii="Times New Roman" w:hAnsi="Times New Roman"/>
                <w:b/>
                <w:bCs/>
                <w:sz w:val="18"/>
                <w:szCs w:val="18"/>
                <w:lang w:eastAsia="ru-RU"/>
              </w:rPr>
              <w:t>0</w:t>
            </w:r>
            <w:r w:rsidRPr="005A5385">
              <w:rPr>
                <w:rFonts w:ascii="Times New Roman" w:hAnsi="Times New Roman"/>
                <w:b/>
                <w:bCs/>
                <w:sz w:val="18"/>
                <w:szCs w:val="18"/>
                <w:lang w:val="en-US" w:eastAsia="ru-RU"/>
              </w:rPr>
              <w:t>1</w:t>
            </w:r>
            <w:r w:rsidRPr="005A5385">
              <w:rPr>
                <w:rFonts w:ascii="Times New Roman" w:hAnsi="Times New Roman"/>
                <w:b/>
                <w:bCs/>
                <w:sz w:val="18"/>
                <w:szCs w:val="18"/>
                <w:lang w:eastAsia="ru-RU"/>
              </w:rPr>
              <w:t>05</w:t>
            </w:r>
            <w:r w:rsidRPr="005A5385">
              <w:rPr>
                <w:rFonts w:ascii="Times New Roman" w:hAnsi="Times New Roman"/>
                <w:b/>
                <w:bCs/>
                <w:sz w:val="18"/>
                <w:szCs w:val="18"/>
                <w:lang w:val="en-US" w:eastAsia="ru-RU"/>
              </w:rPr>
              <w:t>0</w:t>
            </w:r>
            <w:r w:rsidRPr="005A5385">
              <w:rPr>
                <w:rFonts w:ascii="Times New Roman" w:hAnsi="Times New Roman"/>
                <w:b/>
                <w:bCs/>
                <w:sz w:val="18"/>
                <w:szCs w:val="18"/>
                <w:lang w:eastAsia="ru-RU"/>
              </w:rPr>
              <w:t>2</w:t>
            </w:r>
            <w:r w:rsidRPr="005A5385">
              <w:rPr>
                <w:rFonts w:ascii="Times New Roman" w:hAnsi="Times New Roman"/>
                <w:b/>
                <w:bCs/>
                <w:sz w:val="18"/>
                <w:szCs w:val="18"/>
                <w:lang w:val="en-US" w:eastAsia="ru-RU"/>
              </w:rPr>
              <w:t>0</w:t>
            </w:r>
            <w:r w:rsidRPr="005A5385">
              <w:rPr>
                <w:rFonts w:ascii="Times New Roman" w:hAnsi="Times New Roman"/>
                <w:b/>
                <w:bCs/>
                <w:sz w:val="18"/>
                <w:szCs w:val="18"/>
                <w:lang w:eastAsia="ru-RU"/>
              </w:rPr>
              <w:t>1</w:t>
            </w:r>
            <w:r w:rsidRPr="005A5385">
              <w:rPr>
                <w:rFonts w:ascii="Times New Roman" w:hAnsi="Times New Roman"/>
                <w:b/>
                <w:bCs/>
                <w:sz w:val="18"/>
                <w:szCs w:val="18"/>
                <w:lang w:val="en-US" w:eastAsia="ru-RU"/>
              </w:rPr>
              <w:t xml:space="preserve"> 10 0000 </w:t>
            </w:r>
            <w:r w:rsidRPr="005A5385">
              <w:rPr>
                <w:rFonts w:ascii="Times New Roman" w:hAnsi="Times New Roman"/>
                <w:b/>
                <w:bCs/>
                <w:sz w:val="18"/>
                <w:szCs w:val="18"/>
                <w:lang w:eastAsia="ru-RU"/>
              </w:rPr>
              <w:t>61</w:t>
            </w:r>
            <w:r w:rsidRPr="005A5385">
              <w:rPr>
                <w:rFonts w:ascii="Times New Roman" w:hAnsi="Times New Roman"/>
                <w:b/>
                <w:bCs/>
                <w:sz w:val="18"/>
                <w:szCs w:val="18"/>
                <w:lang w:val="en-US" w:eastAsia="ru-RU"/>
              </w:rPr>
              <w:t>0</w:t>
            </w:r>
          </w:p>
        </w:tc>
        <w:tc>
          <w:tcPr>
            <w:tcW w:w="4535" w:type="dxa"/>
            <w:tcBorders>
              <w:top w:val="single" w:sz="4" w:space="0" w:color="auto"/>
              <w:left w:val="single" w:sz="4" w:space="0" w:color="auto"/>
              <w:bottom w:val="single" w:sz="4" w:space="0" w:color="auto"/>
              <w:right w:val="single" w:sz="4" w:space="0" w:color="auto"/>
            </w:tcBorders>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Уменьшение прочих  остатков денежных средств бюджета сельского поселения</w:t>
            </w:r>
          </w:p>
        </w:tc>
      </w:tr>
    </w:tbl>
    <w:p w:rsidR="005A5385" w:rsidRPr="005A5385" w:rsidRDefault="005A5385" w:rsidP="002F4EEA">
      <w:pPr>
        <w:autoSpaceDE w:val="0"/>
        <w:autoSpaceDN w:val="0"/>
        <w:adjustRightInd w:val="0"/>
        <w:spacing w:after="0" w:line="240" w:lineRule="auto"/>
        <w:jc w:val="right"/>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Приложение 4 к решению «Об утверждении бюджета муниципального образования Третьяковского </w:t>
      </w:r>
    </w:p>
    <w:p w:rsidR="005A5385" w:rsidRPr="005A5385" w:rsidRDefault="005A5385" w:rsidP="002F4EEA">
      <w:pPr>
        <w:autoSpaceDE w:val="0"/>
        <w:autoSpaceDN w:val="0"/>
        <w:adjustRightInd w:val="0"/>
        <w:spacing w:after="0" w:line="240" w:lineRule="auto"/>
        <w:jc w:val="right"/>
        <w:outlineLvl w:val="1"/>
        <w:rPr>
          <w:rFonts w:ascii="Times New Roman" w:hAnsi="Times New Roman"/>
          <w:b/>
          <w:bCs/>
          <w:sz w:val="18"/>
          <w:szCs w:val="18"/>
          <w:lang w:eastAsia="ru-RU"/>
        </w:rPr>
      </w:pPr>
      <w:r w:rsidRPr="005A5385">
        <w:rPr>
          <w:rFonts w:ascii="Times New Roman" w:hAnsi="Times New Roman"/>
          <w:b/>
          <w:bCs/>
          <w:sz w:val="18"/>
          <w:szCs w:val="18"/>
          <w:lang w:eastAsia="ru-RU"/>
        </w:rPr>
        <w:t>сельского поселения Духовщинского района См</w:t>
      </w:r>
      <w:r w:rsidR="002F4EEA">
        <w:rPr>
          <w:rFonts w:ascii="Times New Roman" w:hAnsi="Times New Roman"/>
          <w:b/>
          <w:bCs/>
          <w:sz w:val="18"/>
          <w:szCs w:val="18"/>
          <w:lang w:eastAsia="ru-RU"/>
        </w:rPr>
        <w:t xml:space="preserve">оленской области  на 2016 год» </w:t>
      </w:r>
      <w:r w:rsidRPr="005A5385">
        <w:rPr>
          <w:rFonts w:ascii="Times New Roman" w:hAnsi="Times New Roman"/>
          <w:b/>
          <w:bCs/>
          <w:sz w:val="18"/>
          <w:szCs w:val="18"/>
          <w:lang w:eastAsia="ru-RU"/>
        </w:rPr>
        <w:t>от 23 декабря 2015 года № 31</w:t>
      </w:r>
    </w:p>
    <w:p w:rsidR="005A5385" w:rsidRPr="005A5385" w:rsidRDefault="005A5385" w:rsidP="002F4EEA">
      <w:pPr>
        <w:autoSpaceDE w:val="0"/>
        <w:autoSpaceDN w:val="0"/>
        <w:adjustRightInd w:val="0"/>
        <w:spacing w:after="0" w:line="240" w:lineRule="auto"/>
        <w:jc w:val="center"/>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Нормативы распределения доходов </w:t>
      </w:r>
      <w:r w:rsidR="002F4EEA">
        <w:rPr>
          <w:rFonts w:ascii="Times New Roman" w:hAnsi="Times New Roman"/>
          <w:b/>
          <w:bCs/>
          <w:sz w:val="18"/>
          <w:szCs w:val="18"/>
          <w:lang w:eastAsia="ru-RU"/>
        </w:rPr>
        <w:t xml:space="preserve">МО </w:t>
      </w:r>
      <w:r w:rsidRPr="005A5385">
        <w:rPr>
          <w:rFonts w:ascii="Times New Roman" w:hAnsi="Times New Roman"/>
          <w:b/>
          <w:bCs/>
          <w:sz w:val="18"/>
          <w:szCs w:val="18"/>
          <w:lang w:eastAsia="ru-RU"/>
        </w:rPr>
        <w:t>Третьяковского  сельского поселения</w:t>
      </w:r>
    </w:p>
    <w:p w:rsidR="005A5385" w:rsidRPr="005A5385" w:rsidRDefault="005A5385" w:rsidP="002F4EEA">
      <w:pPr>
        <w:autoSpaceDE w:val="0"/>
        <w:autoSpaceDN w:val="0"/>
        <w:adjustRightInd w:val="0"/>
        <w:spacing w:after="0" w:line="240" w:lineRule="auto"/>
        <w:jc w:val="center"/>
        <w:outlineLvl w:val="1"/>
        <w:rPr>
          <w:rFonts w:ascii="Times New Roman" w:hAnsi="Times New Roman"/>
          <w:b/>
          <w:bCs/>
          <w:sz w:val="18"/>
          <w:szCs w:val="18"/>
          <w:lang w:eastAsia="ru-RU"/>
        </w:rPr>
      </w:pPr>
      <w:r w:rsidRPr="005A5385">
        <w:rPr>
          <w:rFonts w:ascii="Times New Roman" w:hAnsi="Times New Roman"/>
          <w:b/>
          <w:bCs/>
          <w:sz w:val="18"/>
          <w:szCs w:val="18"/>
          <w:lang w:eastAsia="ru-RU"/>
        </w:rPr>
        <w:t>Духовщинского района Смоленской области на 2016 год</w:t>
      </w:r>
    </w:p>
    <w:tbl>
      <w:tblPr>
        <w:tblW w:w="10386" w:type="dxa"/>
        <w:tblInd w:w="-150" w:type="dxa"/>
        <w:tblBorders>
          <w:top w:val="single" w:sz="4" w:space="0" w:color="000000"/>
          <w:left w:val="single" w:sz="4" w:space="0" w:color="000000"/>
          <w:bottom w:val="single" w:sz="4" w:space="0" w:color="000000"/>
          <w:right w:val="single" w:sz="4" w:space="0" w:color="000000"/>
          <w:insideH w:val="single" w:sz="6" w:space="0" w:color="auto"/>
          <w:insideV w:val="single" w:sz="6" w:space="0" w:color="auto"/>
        </w:tblBorders>
        <w:tblLayout w:type="fixed"/>
        <w:tblCellMar>
          <w:left w:w="30" w:type="dxa"/>
          <w:right w:w="30" w:type="dxa"/>
        </w:tblCellMar>
        <w:tblLook w:val="00A0" w:firstRow="1" w:lastRow="0" w:firstColumn="1" w:lastColumn="0" w:noHBand="0" w:noVBand="0"/>
      </w:tblPr>
      <w:tblGrid>
        <w:gridCol w:w="2700"/>
        <w:gridCol w:w="3717"/>
        <w:gridCol w:w="3969"/>
      </w:tblGrid>
      <w:tr w:rsidR="005A5385" w:rsidRPr="005A5385" w:rsidTr="005A5385">
        <w:trPr>
          <w:trHeight w:val="643"/>
        </w:trPr>
        <w:tc>
          <w:tcPr>
            <w:tcW w:w="2700" w:type="dxa"/>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Код</w:t>
            </w:r>
          </w:p>
        </w:tc>
        <w:tc>
          <w:tcPr>
            <w:tcW w:w="3717" w:type="dxa"/>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Наименование кода дохода бюджета</w:t>
            </w:r>
          </w:p>
        </w:tc>
        <w:tc>
          <w:tcPr>
            <w:tcW w:w="3969" w:type="dxa"/>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  Бюджет муниципального образования Третьяковского с/</w:t>
            </w:r>
            <w:proofErr w:type="gramStart"/>
            <w:r w:rsidRPr="005A5385">
              <w:rPr>
                <w:rFonts w:ascii="Times New Roman" w:hAnsi="Times New Roman"/>
                <w:b/>
                <w:bCs/>
                <w:sz w:val="18"/>
                <w:szCs w:val="18"/>
                <w:lang w:eastAsia="ru-RU"/>
              </w:rPr>
              <w:t>п</w:t>
            </w:r>
            <w:proofErr w:type="gramEnd"/>
            <w:r w:rsidRPr="005A5385">
              <w:rPr>
                <w:rFonts w:ascii="Times New Roman" w:hAnsi="Times New Roman"/>
                <w:b/>
                <w:bCs/>
                <w:sz w:val="18"/>
                <w:szCs w:val="18"/>
                <w:lang w:eastAsia="ru-RU"/>
              </w:rPr>
              <w:t xml:space="preserve"> Духовщинского района Смоленской области (процентов)</w:t>
            </w:r>
          </w:p>
        </w:tc>
      </w:tr>
      <w:tr w:rsidR="005A5385" w:rsidRPr="005A5385" w:rsidTr="005A5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1"/>
          <w:tblHeader/>
        </w:trPr>
        <w:tc>
          <w:tcPr>
            <w:tcW w:w="2700" w:type="dxa"/>
            <w:tcBorders>
              <w:top w:val="single" w:sz="4" w:space="0" w:color="auto"/>
              <w:left w:val="single" w:sz="4" w:space="0" w:color="auto"/>
              <w:bottom w:val="nil"/>
              <w:right w:val="single" w:sz="6" w:space="0" w:color="auto"/>
            </w:tcBorders>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w:t>
            </w:r>
          </w:p>
        </w:tc>
        <w:tc>
          <w:tcPr>
            <w:tcW w:w="3717" w:type="dxa"/>
            <w:tcBorders>
              <w:top w:val="single" w:sz="4" w:space="0" w:color="auto"/>
              <w:left w:val="single" w:sz="6" w:space="0" w:color="auto"/>
              <w:bottom w:val="nil"/>
              <w:right w:val="single" w:sz="6" w:space="0" w:color="auto"/>
            </w:tcBorders>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w:t>
            </w:r>
          </w:p>
        </w:tc>
        <w:tc>
          <w:tcPr>
            <w:tcW w:w="3969" w:type="dxa"/>
            <w:tcBorders>
              <w:top w:val="single" w:sz="4" w:space="0" w:color="auto"/>
              <w:left w:val="single" w:sz="6" w:space="0" w:color="auto"/>
              <w:bottom w:val="nil"/>
              <w:right w:val="single" w:sz="4" w:space="0" w:color="auto"/>
            </w:tcBorders>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3</w:t>
            </w:r>
          </w:p>
        </w:tc>
      </w:tr>
      <w:tr w:rsidR="005A5385" w:rsidRPr="005A5385" w:rsidTr="005A5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0"/>
        </w:trPr>
        <w:tc>
          <w:tcPr>
            <w:tcW w:w="2700"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1 09 00000 00 0000 000</w:t>
            </w:r>
          </w:p>
        </w:tc>
        <w:tc>
          <w:tcPr>
            <w:tcW w:w="3717" w:type="dxa"/>
            <w:tcBorders>
              <w:top w:val="single" w:sz="4" w:space="0" w:color="auto"/>
              <w:left w:val="nil"/>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ЗАДОЛЖЕННОСТЬ И ПЕРЕРАСЧЕТЫ ПО ОТМЕНЕННЫМ НАЛОГАМ, СБОРАМ И ИНЫМ ОБЯЗАТЕЛЬНЫМ ПЛАТЕЖАМ</w:t>
            </w:r>
          </w:p>
        </w:tc>
        <w:tc>
          <w:tcPr>
            <w:tcW w:w="3969"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r>
      <w:tr w:rsidR="005A5385" w:rsidRPr="005A5385" w:rsidTr="005A5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2"/>
        </w:trPr>
        <w:tc>
          <w:tcPr>
            <w:tcW w:w="2700" w:type="dxa"/>
            <w:tcBorders>
              <w:top w:val="single" w:sz="4" w:space="0" w:color="auto"/>
              <w:left w:val="single" w:sz="4" w:space="0" w:color="auto"/>
              <w:bottom w:val="nil"/>
              <w:right w:val="nil"/>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1 09 04000 00 0000 110</w:t>
            </w:r>
          </w:p>
        </w:tc>
        <w:tc>
          <w:tcPr>
            <w:tcW w:w="3717"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Налоги на имущество</w:t>
            </w:r>
          </w:p>
        </w:tc>
        <w:tc>
          <w:tcPr>
            <w:tcW w:w="3969"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r>
      <w:tr w:rsidR="005A5385" w:rsidRPr="005A5385" w:rsidTr="005A5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26"/>
        </w:trPr>
        <w:tc>
          <w:tcPr>
            <w:tcW w:w="2700" w:type="dxa"/>
            <w:tcBorders>
              <w:top w:val="single" w:sz="4" w:space="0" w:color="auto"/>
              <w:left w:val="single" w:sz="4" w:space="0" w:color="auto"/>
              <w:bottom w:val="nil"/>
              <w:right w:val="nil"/>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1 09 04050 00 0000 110</w:t>
            </w:r>
          </w:p>
        </w:tc>
        <w:tc>
          <w:tcPr>
            <w:tcW w:w="3717"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Земельный налог (по обязательствам, возникшим до 1 января 2006 года)</w:t>
            </w:r>
          </w:p>
        </w:tc>
        <w:tc>
          <w:tcPr>
            <w:tcW w:w="3969"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r>
      <w:tr w:rsidR="005A5385" w:rsidRPr="005A5385" w:rsidTr="005A5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33"/>
        </w:trPr>
        <w:tc>
          <w:tcPr>
            <w:tcW w:w="2700" w:type="dxa"/>
            <w:tcBorders>
              <w:top w:val="single" w:sz="4" w:space="0" w:color="auto"/>
              <w:left w:val="single" w:sz="4" w:space="0" w:color="auto"/>
              <w:bottom w:val="single" w:sz="4" w:space="0" w:color="auto"/>
              <w:right w:val="nil"/>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1 09 04053 10 0000 110</w:t>
            </w:r>
          </w:p>
        </w:tc>
        <w:tc>
          <w:tcPr>
            <w:tcW w:w="3717"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Земельный налог (по обязательствам, возникшим до 1 января 2006 года), мобилизуемый на территориях с/</w:t>
            </w:r>
            <w:proofErr w:type="gramStart"/>
            <w:r w:rsidRPr="005A5385">
              <w:rPr>
                <w:rFonts w:ascii="Times New Roman" w:hAnsi="Times New Roman"/>
                <w:b/>
                <w:bCs/>
                <w:sz w:val="18"/>
                <w:szCs w:val="18"/>
                <w:lang w:eastAsia="ru-RU"/>
              </w:rPr>
              <w:t>п</w:t>
            </w:r>
            <w:proofErr w:type="gramEnd"/>
          </w:p>
        </w:tc>
        <w:tc>
          <w:tcPr>
            <w:tcW w:w="3969"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100</w:t>
            </w:r>
          </w:p>
        </w:tc>
      </w:tr>
      <w:tr w:rsidR="005A5385" w:rsidRPr="005A5385" w:rsidTr="005A5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31"/>
        </w:trPr>
        <w:tc>
          <w:tcPr>
            <w:tcW w:w="2700"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1 17 00000 00 0000 000</w:t>
            </w:r>
          </w:p>
        </w:tc>
        <w:tc>
          <w:tcPr>
            <w:tcW w:w="3717" w:type="dxa"/>
            <w:tcBorders>
              <w:top w:val="single" w:sz="4" w:space="0" w:color="auto"/>
              <w:left w:val="nil"/>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ПРОЧИЕ НЕНАЛОГОВЫЕ ДОХОДЫ</w:t>
            </w:r>
          </w:p>
        </w:tc>
        <w:tc>
          <w:tcPr>
            <w:tcW w:w="3969"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r>
      <w:tr w:rsidR="005A5385" w:rsidRPr="005A5385" w:rsidTr="005A5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4"/>
        </w:trPr>
        <w:tc>
          <w:tcPr>
            <w:tcW w:w="2700"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1 17 05000 00 0000 180</w:t>
            </w:r>
          </w:p>
        </w:tc>
        <w:tc>
          <w:tcPr>
            <w:tcW w:w="3717" w:type="dxa"/>
            <w:tcBorders>
              <w:top w:val="single" w:sz="4" w:space="0" w:color="auto"/>
              <w:left w:val="nil"/>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Прочие неналоговые доходы</w:t>
            </w:r>
          </w:p>
        </w:tc>
        <w:tc>
          <w:tcPr>
            <w:tcW w:w="3969"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r>
      <w:tr w:rsidR="005A5385" w:rsidRPr="005A5385" w:rsidTr="005A5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26"/>
        </w:trPr>
        <w:tc>
          <w:tcPr>
            <w:tcW w:w="2700"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w:t>
            </w:r>
            <w:r w:rsidRPr="005A5385">
              <w:rPr>
                <w:rFonts w:ascii="Times New Roman" w:hAnsi="Times New Roman"/>
                <w:b/>
                <w:bCs/>
                <w:sz w:val="18"/>
                <w:szCs w:val="18"/>
                <w:lang w:val="en-US" w:eastAsia="ru-RU"/>
              </w:rPr>
              <w:t> </w:t>
            </w:r>
            <w:r w:rsidRPr="005A5385">
              <w:rPr>
                <w:rFonts w:ascii="Times New Roman" w:hAnsi="Times New Roman"/>
                <w:b/>
                <w:bCs/>
                <w:sz w:val="18"/>
                <w:szCs w:val="18"/>
                <w:lang w:eastAsia="ru-RU"/>
              </w:rPr>
              <w:t>17</w:t>
            </w:r>
            <w:r w:rsidRPr="005A5385">
              <w:rPr>
                <w:rFonts w:ascii="Times New Roman" w:hAnsi="Times New Roman"/>
                <w:b/>
                <w:bCs/>
                <w:sz w:val="18"/>
                <w:szCs w:val="18"/>
                <w:lang w:val="en-US" w:eastAsia="ru-RU"/>
              </w:rPr>
              <w:t> </w:t>
            </w:r>
            <w:r w:rsidRPr="005A5385">
              <w:rPr>
                <w:rFonts w:ascii="Times New Roman" w:hAnsi="Times New Roman"/>
                <w:b/>
                <w:bCs/>
                <w:sz w:val="18"/>
                <w:szCs w:val="18"/>
                <w:lang w:eastAsia="ru-RU"/>
              </w:rPr>
              <w:t>05050 10 0000</w:t>
            </w:r>
            <w:r w:rsidRPr="005A5385">
              <w:rPr>
                <w:rFonts w:ascii="Times New Roman" w:hAnsi="Times New Roman"/>
                <w:b/>
                <w:bCs/>
                <w:sz w:val="18"/>
                <w:szCs w:val="18"/>
                <w:lang w:val="en-US" w:eastAsia="ru-RU"/>
              </w:rPr>
              <w:t> </w:t>
            </w:r>
            <w:r w:rsidRPr="005A5385">
              <w:rPr>
                <w:rFonts w:ascii="Times New Roman" w:hAnsi="Times New Roman"/>
                <w:b/>
                <w:bCs/>
                <w:sz w:val="18"/>
                <w:szCs w:val="18"/>
                <w:lang w:eastAsia="ru-RU"/>
              </w:rPr>
              <w:t>180</w:t>
            </w:r>
          </w:p>
        </w:tc>
        <w:tc>
          <w:tcPr>
            <w:tcW w:w="3717" w:type="dxa"/>
            <w:tcBorders>
              <w:top w:val="single" w:sz="4" w:space="0" w:color="auto"/>
              <w:left w:val="nil"/>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Прочие неналоговые доходы бюджетов сельских поселений</w:t>
            </w:r>
          </w:p>
        </w:tc>
        <w:tc>
          <w:tcPr>
            <w:tcW w:w="3969"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100</w:t>
            </w:r>
          </w:p>
        </w:tc>
      </w:tr>
      <w:tr w:rsidR="005A5385" w:rsidRPr="005A5385" w:rsidTr="005A5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73"/>
        </w:trPr>
        <w:tc>
          <w:tcPr>
            <w:tcW w:w="2700"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1 17 01000 00 0000 180</w:t>
            </w:r>
          </w:p>
        </w:tc>
        <w:tc>
          <w:tcPr>
            <w:tcW w:w="3717" w:type="dxa"/>
            <w:tcBorders>
              <w:top w:val="single" w:sz="4" w:space="0" w:color="auto"/>
              <w:left w:val="nil"/>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Невыясненные поступления</w:t>
            </w:r>
          </w:p>
        </w:tc>
        <w:tc>
          <w:tcPr>
            <w:tcW w:w="3969"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r>
      <w:tr w:rsidR="005A5385" w:rsidRPr="005A5385" w:rsidTr="005A5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26"/>
        </w:trPr>
        <w:tc>
          <w:tcPr>
            <w:tcW w:w="2700"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w:t>
            </w:r>
            <w:r w:rsidRPr="005A5385">
              <w:rPr>
                <w:rFonts w:ascii="Times New Roman" w:hAnsi="Times New Roman"/>
                <w:b/>
                <w:bCs/>
                <w:sz w:val="18"/>
                <w:szCs w:val="18"/>
                <w:lang w:val="en-US" w:eastAsia="ru-RU"/>
              </w:rPr>
              <w:t> </w:t>
            </w:r>
            <w:r w:rsidRPr="005A5385">
              <w:rPr>
                <w:rFonts w:ascii="Times New Roman" w:hAnsi="Times New Roman"/>
                <w:b/>
                <w:bCs/>
                <w:sz w:val="18"/>
                <w:szCs w:val="18"/>
                <w:lang w:eastAsia="ru-RU"/>
              </w:rPr>
              <w:t>17</w:t>
            </w:r>
            <w:r w:rsidRPr="005A5385">
              <w:rPr>
                <w:rFonts w:ascii="Times New Roman" w:hAnsi="Times New Roman"/>
                <w:b/>
                <w:bCs/>
                <w:sz w:val="18"/>
                <w:szCs w:val="18"/>
                <w:lang w:val="en-US" w:eastAsia="ru-RU"/>
              </w:rPr>
              <w:t> </w:t>
            </w:r>
            <w:r w:rsidRPr="005A5385">
              <w:rPr>
                <w:rFonts w:ascii="Times New Roman" w:hAnsi="Times New Roman"/>
                <w:b/>
                <w:bCs/>
                <w:sz w:val="18"/>
                <w:szCs w:val="18"/>
                <w:lang w:eastAsia="ru-RU"/>
              </w:rPr>
              <w:t>01050 10 0000</w:t>
            </w:r>
            <w:r w:rsidRPr="005A5385">
              <w:rPr>
                <w:rFonts w:ascii="Times New Roman" w:hAnsi="Times New Roman"/>
                <w:b/>
                <w:bCs/>
                <w:sz w:val="18"/>
                <w:szCs w:val="18"/>
                <w:lang w:val="en-US" w:eastAsia="ru-RU"/>
              </w:rPr>
              <w:t> </w:t>
            </w:r>
            <w:r w:rsidRPr="005A5385">
              <w:rPr>
                <w:rFonts w:ascii="Times New Roman" w:hAnsi="Times New Roman"/>
                <w:b/>
                <w:bCs/>
                <w:sz w:val="18"/>
                <w:szCs w:val="18"/>
                <w:lang w:eastAsia="ru-RU"/>
              </w:rPr>
              <w:t>180</w:t>
            </w:r>
          </w:p>
        </w:tc>
        <w:tc>
          <w:tcPr>
            <w:tcW w:w="3717" w:type="dxa"/>
            <w:tcBorders>
              <w:top w:val="single" w:sz="4" w:space="0" w:color="auto"/>
              <w:left w:val="nil"/>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Невыясненные поступления, зачисляемые в бюджеты с/</w:t>
            </w:r>
            <w:proofErr w:type="gramStart"/>
            <w:r w:rsidRPr="005A5385">
              <w:rPr>
                <w:rFonts w:ascii="Times New Roman" w:hAnsi="Times New Roman"/>
                <w:b/>
                <w:bCs/>
                <w:sz w:val="18"/>
                <w:szCs w:val="18"/>
                <w:lang w:eastAsia="ru-RU"/>
              </w:rPr>
              <w:t>п</w:t>
            </w:r>
            <w:proofErr w:type="gramEnd"/>
          </w:p>
        </w:tc>
        <w:tc>
          <w:tcPr>
            <w:tcW w:w="3969"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100</w:t>
            </w:r>
          </w:p>
        </w:tc>
      </w:tr>
    </w:tbl>
    <w:p w:rsidR="005A5385" w:rsidRPr="005A5385" w:rsidRDefault="005A5385" w:rsidP="005A5385">
      <w:pPr>
        <w:autoSpaceDE w:val="0"/>
        <w:autoSpaceDN w:val="0"/>
        <w:adjustRightInd w:val="0"/>
        <w:spacing w:after="0" w:line="240" w:lineRule="auto"/>
        <w:jc w:val="right"/>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Приложение  5к решению «Об утверждении бюджета муниципального образования Третьяковского сельского </w:t>
      </w:r>
    </w:p>
    <w:p w:rsidR="005A5385" w:rsidRPr="005A5385" w:rsidRDefault="005A5385" w:rsidP="005A5385">
      <w:pPr>
        <w:autoSpaceDE w:val="0"/>
        <w:autoSpaceDN w:val="0"/>
        <w:adjustRightInd w:val="0"/>
        <w:spacing w:after="0" w:line="240" w:lineRule="auto"/>
        <w:jc w:val="right"/>
        <w:outlineLvl w:val="1"/>
        <w:rPr>
          <w:rFonts w:ascii="Times New Roman" w:hAnsi="Times New Roman"/>
          <w:b/>
          <w:bCs/>
          <w:sz w:val="18"/>
          <w:szCs w:val="18"/>
          <w:lang w:eastAsia="ru-RU"/>
        </w:rPr>
      </w:pPr>
      <w:r w:rsidRPr="005A5385">
        <w:rPr>
          <w:rFonts w:ascii="Times New Roman" w:hAnsi="Times New Roman"/>
          <w:b/>
          <w:bCs/>
          <w:sz w:val="18"/>
          <w:szCs w:val="18"/>
          <w:lang w:eastAsia="ru-RU"/>
        </w:rPr>
        <w:t>поселения Духовщинского района Смоленской области  на 2016 год» от 23 декабря 2015 года № 31</w:t>
      </w:r>
    </w:p>
    <w:p w:rsidR="005A5385" w:rsidRPr="005A5385" w:rsidRDefault="005A5385" w:rsidP="005A5385">
      <w:pPr>
        <w:autoSpaceDE w:val="0"/>
        <w:autoSpaceDN w:val="0"/>
        <w:adjustRightInd w:val="0"/>
        <w:spacing w:after="0" w:line="240" w:lineRule="auto"/>
        <w:jc w:val="center"/>
        <w:outlineLvl w:val="1"/>
        <w:rPr>
          <w:rFonts w:ascii="Times New Roman" w:hAnsi="Times New Roman"/>
          <w:b/>
          <w:bCs/>
          <w:sz w:val="18"/>
          <w:szCs w:val="18"/>
          <w:lang w:eastAsia="ru-RU"/>
        </w:rPr>
      </w:pPr>
      <w:r w:rsidRPr="005A5385">
        <w:rPr>
          <w:rFonts w:ascii="Times New Roman" w:hAnsi="Times New Roman"/>
          <w:b/>
          <w:bCs/>
          <w:sz w:val="18"/>
          <w:szCs w:val="18"/>
          <w:lang w:eastAsia="ru-RU"/>
        </w:rPr>
        <w:t>Прогнозируемые доходы бюджета  муниципального образования Третьяковского  сельского поселения</w:t>
      </w:r>
    </w:p>
    <w:p w:rsidR="005A5385" w:rsidRPr="005A5385" w:rsidRDefault="005A5385" w:rsidP="005A5385">
      <w:pPr>
        <w:autoSpaceDE w:val="0"/>
        <w:autoSpaceDN w:val="0"/>
        <w:adjustRightInd w:val="0"/>
        <w:spacing w:after="0" w:line="240" w:lineRule="auto"/>
        <w:jc w:val="center"/>
        <w:outlineLvl w:val="1"/>
        <w:rPr>
          <w:rFonts w:ascii="Times New Roman" w:hAnsi="Times New Roman"/>
          <w:b/>
          <w:bCs/>
          <w:sz w:val="18"/>
          <w:szCs w:val="18"/>
          <w:lang w:eastAsia="ru-RU"/>
        </w:rPr>
      </w:pPr>
      <w:r w:rsidRPr="005A5385">
        <w:rPr>
          <w:rFonts w:ascii="Times New Roman" w:hAnsi="Times New Roman"/>
          <w:b/>
          <w:bCs/>
          <w:sz w:val="18"/>
          <w:szCs w:val="18"/>
          <w:lang w:eastAsia="ru-RU"/>
        </w:rPr>
        <w:t>за исключением безвозмездных поступлений на 2016 год</w:t>
      </w:r>
    </w:p>
    <w:tbl>
      <w:tblPr>
        <w:tblW w:w="108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17"/>
        <w:gridCol w:w="6131"/>
        <w:gridCol w:w="2268"/>
      </w:tblGrid>
      <w:tr w:rsidR="005A5385" w:rsidRPr="005A5385" w:rsidTr="005A5385">
        <w:tc>
          <w:tcPr>
            <w:tcW w:w="2430" w:type="dxa"/>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Код бюджетной классификации</w:t>
            </w:r>
          </w:p>
        </w:tc>
        <w:tc>
          <w:tcPr>
            <w:tcW w:w="6148" w:type="dxa"/>
            <w:gridSpan w:val="2"/>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Наименование групп, подгрупп</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 и статей доходов</w:t>
            </w:r>
          </w:p>
        </w:tc>
        <w:tc>
          <w:tcPr>
            <w:tcW w:w="2268" w:type="dxa"/>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Сумма на год (</w:t>
            </w:r>
            <w:proofErr w:type="spellStart"/>
            <w:r w:rsidRPr="005A5385">
              <w:rPr>
                <w:rFonts w:ascii="Times New Roman" w:hAnsi="Times New Roman"/>
                <w:b/>
                <w:bCs/>
                <w:sz w:val="18"/>
                <w:szCs w:val="18"/>
                <w:lang w:eastAsia="ru-RU"/>
              </w:rPr>
              <w:t>тыс</w:t>
            </w:r>
            <w:proofErr w:type="gramStart"/>
            <w:r w:rsidRPr="005A5385">
              <w:rPr>
                <w:rFonts w:ascii="Times New Roman" w:hAnsi="Times New Roman"/>
                <w:b/>
                <w:bCs/>
                <w:sz w:val="18"/>
                <w:szCs w:val="18"/>
                <w:lang w:eastAsia="ru-RU"/>
              </w:rPr>
              <w:t>.р</w:t>
            </w:r>
            <w:proofErr w:type="gramEnd"/>
            <w:r w:rsidRPr="005A5385">
              <w:rPr>
                <w:rFonts w:ascii="Times New Roman" w:hAnsi="Times New Roman"/>
                <w:b/>
                <w:bCs/>
                <w:sz w:val="18"/>
                <w:szCs w:val="18"/>
                <w:lang w:eastAsia="ru-RU"/>
              </w:rPr>
              <w:t>ублей</w:t>
            </w:r>
            <w:proofErr w:type="spellEnd"/>
            <w:r w:rsidRPr="005A5385">
              <w:rPr>
                <w:rFonts w:ascii="Times New Roman" w:hAnsi="Times New Roman"/>
                <w:b/>
                <w:bCs/>
                <w:sz w:val="18"/>
                <w:szCs w:val="18"/>
                <w:lang w:eastAsia="ru-RU"/>
              </w:rPr>
              <w:t>)</w:t>
            </w:r>
          </w:p>
        </w:tc>
      </w:tr>
      <w:tr w:rsidR="005A5385" w:rsidRPr="005A5385" w:rsidTr="005A5385">
        <w:tc>
          <w:tcPr>
            <w:tcW w:w="2430" w:type="dxa"/>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lastRenderedPageBreak/>
              <w:t>1</w:t>
            </w:r>
          </w:p>
        </w:tc>
        <w:tc>
          <w:tcPr>
            <w:tcW w:w="6148" w:type="dxa"/>
            <w:gridSpan w:val="2"/>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w:t>
            </w:r>
          </w:p>
        </w:tc>
        <w:tc>
          <w:tcPr>
            <w:tcW w:w="2268" w:type="dxa"/>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3</w:t>
            </w:r>
          </w:p>
        </w:tc>
      </w:tr>
      <w:tr w:rsidR="005A5385" w:rsidRPr="005A5385" w:rsidTr="005A5385">
        <w:tc>
          <w:tcPr>
            <w:tcW w:w="2447" w:type="dxa"/>
            <w:gridSpan w:val="2"/>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1 00 00000 00 0000 000</w:t>
            </w:r>
          </w:p>
        </w:tc>
        <w:tc>
          <w:tcPr>
            <w:tcW w:w="6131" w:type="dxa"/>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Налоговые и неналоговые доходы</w:t>
            </w:r>
          </w:p>
        </w:tc>
        <w:tc>
          <w:tcPr>
            <w:tcW w:w="2268" w:type="dxa"/>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1 304,2</w:t>
            </w:r>
          </w:p>
        </w:tc>
      </w:tr>
      <w:tr w:rsidR="005A5385" w:rsidRPr="005A5385" w:rsidTr="005A5385">
        <w:tc>
          <w:tcPr>
            <w:tcW w:w="2447" w:type="dxa"/>
            <w:gridSpan w:val="2"/>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6131" w:type="dxa"/>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НАЛОГОВЫЕ  ДОХОДЫ</w:t>
            </w:r>
          </w:p>
        </w:tc>
        <w:tc>
          <w:tcPr>
            <w:tcW w:w="2268" w:type="dxa"/>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279,4</w:t>
            </w:r>
          </w:p>
        </w:tc>
      </w:tr>
      <w:tr w:rsidR="005A5385" w:rsidRPr="005A5385" w:rsidTr="005A5385">
        <w:tc>
          <w:tcPr>
            <w:tcW w:w="2430" w:type="dxa"/>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1 01 00000 00 0000 000</w:t>
            </w:r>
          </w:p>
        </w:tc>
        <w:tc>
          <w:tcPr>
            <w:tcW w:w="6148" w:type="dxa"/>
            <w:gridSpan w:val="2"/>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Налоги на прибыль, доходы</w:t>
            </w:r>
          </w:p>
        </w:tc>
        <w:tc>
          <w:tcPr>
            <w:tcW w:w="2268" w:type="dxa"/>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135,1</w:t>
            </w:r>
          </w:p>
        </w:tc>
      </w:tr>
      <w:tr w:rsidR="005A5385" w:rsidRPr="005A5385" w:rsidTr="005A5385">
        <w:tc>
          <w:tcPr>
            <w:tcW w:w="2430" w:type="dxa"/>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1 01 02000 01 0000 110</w:t>
            </w:r>
          </w:p>
        </w:tc>
        <w:tc>
          <w:tcPr>
            <w:tcW w:w="6148" w:type="dxa"/>
            <w:gridSpan w:val="2"/>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Налог на доходы физических лиц</w:t>
            </w:r>
          </w:p>
        </w:tc>
        <w:tc>
          <w:tcPr>
            <w:tcW w:w="2268" w:type="dxa"/>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135,1</w:t>
            </w:r>
          </w:p>
        </w:tc>
      </w:tr>
      <w:tr w:rsidR="005A5385" w:rsidRPr="005A5385" w:rsidTr="005A5385">
        <w:tc>
          <w:tcPr>
            <w:tcW w:w="2430" w:type="dxa"/>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1 01 02010 01 0000 110</w:t>
            </w:r>
          </w:p>
        </w:tc>
        <w:tc>
          <w:tcPr>
            <w:tcW w:w="6148" w:type="dxa"/>
            <w:gridSpan w:val="2"/>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268" w:type="dxa"/>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135,1</w:t>
            </w:r>
          </w:p>
        </w:tc>
      </w:tr>
      <w:tr w:rsidR="005A5385" w:rsidRPr="005A5385" w:rsidTr="005A5385">
        <w:tc>
          <w:tcPr>
            <w:tcW w:w="2430" w:type="dxa"/>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103 00000 00 0000 000</w:t>
            </w:r>
          </w:p>
        </w:tc>
        <w:tc>
          <w:tcPr>
            <w:tcW w:w="6148" w:type="dxa"/>
            <w:gridSpan w:val="2"/>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Налоги на товар</w:t>
            </w:r>
            <w:proofErr w:type="gramStart"/>
            <w:r w:rsidRPr="005A5385">
              <w:rPr>
                <w:rFonts w:ascii="Times New Roman" w:hAnsi="Times New Roman"/>
                <w:b/>
                <w:bCs/>
                <w:sz w:val="18"/>
                <w:szCs w:val="18"/>
                <w:lang w:eastAsia="ru-RU"/>
              </w:rPr>
              <w:t>ы(</w:t>
            </w:r>
            <w:proofErr w:type="gramEnd"/>
            <w:r w:rsidRPr="005A5385">
              <w:rPr>
                <w:rFonts w:ascii="Times New Roman" w:hAnsi="Times New Roman"/>
                <w:b/>
                <w:bCs/>
                <w:sz w:val="18"/>
                <w:szCs w:val="18"/>
                <w:lang w:eastAsia="ru-RU"/>
              </w:rPr>
              <w:t>работы, услуги ) реализуемые на территории РФ</w:t>
            </w:r>
          </w:p>
        </w:tc>
        <w:tc>
          <w:tcPr>
            <w:tcW w:w="2268" w:type="dxa"/>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1 024,8</w:t>
            </w:r>
          </w:p>
        </w:tc>
      </w:tr>
      <w:tr w:rsidR="005A5385" w:rsidRPr="005A5385" w:rsidTr="005A5385">
        <w:tc>
          <w:tcPr>
            <w:tcW w:w="2430" w:type="dxa"/>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103 02000 01 0000 110</w:t>
            </w:r>
          </w:p>
        </w:tc>
        <w:tc>
          <w:tcPr>
            <w:tcW w:w="6148" w:type="dxa"/>
            <w:gridSpan w:val="2"/>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Акцизы по подакцизным товарам (продукции), производимым на территории Российской Федерации</w:t>
            </w:r>
          </w:p>
        </w:tc>
        <w:tc>
          <w:tcPr>
            <w:tcW w:w="2268" w:type="dxa"/>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1 024,8</w:t>
            </w:r>
          </w:p>
        </w:tc>
      </w:tr>
      <w:tr w:rsidR="005A5385" w:rsidRPr="005A5385" w:rsidTr="005A5385">
        <w:tc>
          <w:tcPr>
            <w:tcW w:w="2430" w:type="dxa"/>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103 02230 01 0000 110</w:t>
            </w:r>
          </w:p>
        </w:tc>
        <w:tc>
          <w:tcPr>
            <w:tcW w:w="6148" w:type="dxa"/>
            <w:gridSpan w:val="2"/>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339,2</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r>
      <w:tr w:rsidR="005A5385" w:rsidRPr="005A5385" w:rsidTr="005A5385">
        <w:tc>
          <w:tcPr>
            <w:tcW w:w="2430" w:type="dxa"/>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1 03 02240 01 0000 110</w:t>
            </w:r>
          </w:p>
        </w:tc>
        <w:tc>
          <w:tcPr>
            <w:tcW w:w="6148" w:type="dxa"/>
            <w:gridSpan w:val="2"/>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Доходы от уплаты акцизов на моторные масла для дизельных и (или) карбюраторных (</w:t>
            </w:r>
            <w:proofErr w:type="spellStart"/>
            <w:r w:rsidRPr="005A5385">
              <w:rPr>
                <w:rFonts w:ascii="Times New Roman" w:hAnsi="Times New Roman"/>
                <w:b/>
                <w:bCs/>
                <w:sz w:val="18"/>
                <w:szCs w:val="18"/>
                <w:lang w:eastAsia="ru-RU"/>
              </w:rPr>
              <w:t>инжекторных</w:t>
            </w:r>
            <w:proofErr w:type="spellEnd"/>
            <w:r w:rsidRPr="005A5385">
              <w:rPr>
                <w:rFonts w:ascii="Times New Roman" w:hAnsi="Times New Roman"/>
                <w:b/>
                <w:bCs/>
                <w:sz w:val="18"/>
                <w:szCs w:val="1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9,2</w:t>
            </w:r>
          </w:p>
        </w:tc>
      </w:tr>
      <w:tr w:rsidR="005A5385" w:rsidRPr="005A5385" w:rsidTr="005A5385">
        <w:tc>
          <w:tcPr>
            <w:tcW w:w="2430" w:type="dxa"/>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1 03 02250 01 0000 110</w:t>
            </w:r>
          </w:p>
        </w:tc>
        <w:tc>
          <w:tcPr>
            <w:tcW w:w="6148" w:type="dxa"/>
            <w:gridSpan w:val="2"/>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Доходы от уплаты акцизов на </w:t>
            </w:r>
            <w:proofErr w:type="spellStart"/>
            <w:r w:rsidRPr="005A5385">
              <w:rPr>
                <w:rFonts w:ascii="Times New Roman" w:hAnsi="Times New Roman"/>
                <w:b/>
                <w:bCs/>
                <w:sz w:val="18"/>
                <w:szCs w:val="18"/>
                <w:lang w:eastAsia="ru-RU"/>
              </w:rPr>
              <w:t>атомобильный</w:t>
            </w:r>
            <w:proofErr w:type="spellEnd"/>
            <w:r w:rsidRPr="005A5385">
              <w:rPr>
                <w:rFonts w:ascii="Times New Roman" w:hAnsi="Times New Roman"/>
                <w:b/>
                <w:bCs/>
                <w:sz w:val="18"/>
                <w:szCs w:val="18"/>
                <w:lang w:eastAsia="ru-RU"/>
              </w:rPr>
              <w:t xml:space="preserve">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676,4</w:t>
            </w:r>
          </w:p>
        </w:tc>
      </w:tr>
      <w:tr w:rsidR="005A5385" w:rsidRPr="005A5385" w:rsidTr="005A5385">
        <w:tc>
          <w:tcPr>
            <w:tcW w:w="2430" w:type="dxa"/>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1 05 00000 00 0000 000</w:t>
            </w:r>
          </w:p>
        </w:tc>
        <w:tc>
          <w:tcPr>
            <w:tcW w:w="6148" w:type="dxa"/>
            <w:gridSpan w:val="2"/>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Налоги на совокупный  доход</w:t>
            </w:r>
          </w:p>
        </w:tc>
        <w:tc>
          <w:tcPr>
            <w:tcW w:w="2268" w:type="dxa"/>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5,5</w:t>
            </w:r>
          </w:p>
        </w:tc>
      </w:tr>
      <w:tr w:rsidR="005A5385" w:rsidRPr="005A5385" w:rsidTr="005A5385">
        <w:tc>
          <w:tcPr>
            <w:tcW w:w="2430" w:type="dxa"/>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1 05 03000 01 0000 110</w:t>
            </w:r>
          </w:p>
        </w:tc>
        <w:tc>
          <w:tcPr>
            <w:tcW w:w="6148" w:type="dxa"/>
            <w:gridSpan w:val="2"/>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Единый сельскохозяйственный налог</w:t>
            </w:r>
          </w:p>
        </w:tc>
        <w:tc>
          <w:tcPr>
            <w:tcW w:w="2268" w:type="dxa"/>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5,5</w:t>
            </w:r>
          </w:p>
        </w:tc>
      </w:tr>
      <w:tr w:rsidR="005A5385" w:rsidRPr="005A5385" w:rsidTr="005A5385">
        <w:tc>
          <w:tcPr>
            <w:tcW w:w="2430" w:type="dxa"/>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1 05 03010 01 0000 110</w:t>
            </w:r>
          </w:p>
        </w:tc>
        <w:tc>
          <w:tcPr>
            <w:tcW w:w="6148" w:type="dxa"/>
            <w:gridSpan w:val="2"/>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Единый сельскохозяйственный налог </w:t>
            </w:r>
          </w:p>
        </w:tc>
        <w:tc>
          <w:tcPr>
            <w:tcW w:w="2268" w:type="dxa"/>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5,5</w:t>
            </w:r>
          </w:p>
        </w:tc>
      </w:tr>
      <w:tr w:rsidR="005A5385" w:rsidRPr="005A5385" w:rsidTr="005A5385">
        <w:tc>
          <w:tcPr>
            <w:tcW w:w="2430" w:type="dxa"/>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1 06 00000 00 0000 000</w:t>
            </w:r>
          </w:p>
        </w:tc>
        <w:tc>
          <w:tcPr>
            <w:tcW w:w="6148" w:type="dxa"/>
            <w:gridSpan w:val="2"/>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 Налоги на имущество</w:t>
            </w:r>
          </w:p>
        </w:tc>
        <w:tc>
          <w:tcPr>
            <w:tcW w:w="2268" w:type="dxa"/>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138,8</w:t>
            </w:r>
          </w:p>
        </w:tc>
      </w:tr>
      <w:tr w:rsidR="005A5385" w:rsidRPr="005A5385" w:rsidTr="005A5385">
        <w:tc>
          <w:tcPr>
            <w:tcW w:w="2430" w:type="dxa"/>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 xml:space="preserve">1 06 01000 00 0000 110 </w:t>
            </w:r>
          </w:p>
        </w:tc>
        <w:tc>
          <w:tcPr>
            <w:tcW w:w="6148" w:type="dxa"/>
            <w:gridSpan w:val="2"/>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Налог на имущество физических лиц</w:t>
            </w:r>
          </w:p>
        </w:tc>
        <w:tc>
          <w:tcPr>
            <w:tcW w:w="2268" w:type="dxa"/>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32,8</w:t>
            </w:r>
          </w:p>
        </w:tc>
      </w:tr>
      <w:tr w:rsidR="005A5385" w:rsidRPr="005A5385" w:rsidTr="005A5385">
        <w:tc>
          <w:tcPr>
            <w:tcW w:w="2430" w:type="dxa"/>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1 06 010</w:t>
            </w:r>
            <w:r w:rsidRPr="005A5385">
              <w:rPr>
                <w:rFonts w:ascii="Times New Roman" w:hAnsi="Times New Roman"/>
                <w:b/>
                <w:bCs/>
                <w:sz w:val="18"/>
                <w:szCs w:val="18"/>
                <w:lang w:val="en-US" w:eastAsia="ru-RU"/>
              </w:rPr>
              <w:t>3</w:t>
            </w:r>
            <w:r w:rsidRPr="005A5385">
              <w:rPr>
                <w:rFonts w:ascii="Times New Roman" w:hAnsi="Times New Roman"/>
                <w:b/>
                <w:bCs/>
                <w:sz w:val="18"/>
                <w:szCs w:val="18"/>
                <w:lang w:eastAsia="ru-RU"/>
              </w:rPr>
              <w:t xml:space="preserve">0 </w:t>
            </w:r>
            <w:r w:rsidRPr="005A5385">
              <w:rPr>
                <w:rFonts w:ascii="Times New Roman" w:hAnsi="Times New Roman"/>
                <w:b/>
                <w:bCs/>
                <w:sz w:val="18"/>
                <w:szCs w:val="18"/>
                <w:lang w:val="en-US" w:eastAsia="ru-RU"/>
              </w:rPr>
              <w:t>10</w:t>
            </w:r>
            <w:r w:rsidRPr="005A5385">
              <w:rPr>
                <w:rFonts w:ascii="Times New Roman" w:hAnsi="Times New Roman"/>
                <w:b/>
                <w:bCs/>
                <w:sz w:val="18"/>
                <w:szCs w:val="18"/>
                <w:lang w:eastAsia="ru-RU"/>
              </w:rPr>
              <w:t xml:space="preserve"> 0000 110 </w:t>
            </w:r>
          </w:p>
        </w:tc>
        <w:tc>
          <w:tcPr>
            <w:tcW w:w="6148" w:type="dxa"/>
            <w:gridSpan w:val="2"/>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w:t>
            </w:r>
          </w:p>
        </w:tc>
        <w:tc>
          <w:tcPr>
            <w:tcW w:w="2268" w:type="dxa"/>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32,8</w:t>
            </w:r>
          </w:p>
        </w:tc>
      </w:tr>
      <w:tr w:rsidR="005A5385" w:rsidRPr="005A5385" w:rsidTr="005A5385">
        <w:tc>
          <w:tcPr>
            <w:tcW w:w="2430" w:type="dxa"/>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 xml:space="preserve">1 06 06000 00 0000 110 </w:t>
            </w:r>
          </w:p>
        </w:tc>
        <w:tc>
          <w:tcPr>
            <w:tcW w:w="6148" w:type="dxa"/>
            <w:gridSpan w:val="2"/>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Земельный налог</w:t>
            </w:r>
          </w:p>
        </w:tc>
        <w:tc>
          <w:tcPr>
            <w:tcW w:w="2268" w:type="dxa"/>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106,0</w:t>
            </w:r>
          </w:p>
        </w:tc>
      </w:tr>
      <w:tr w:rsidR="005A5385" w:rsidRPr="005A5385" w:rsidTr="005A5385">
        <w:tc>
          <w:tcPr>
            <w:tcW w:w="2430" w:type="dxa"/>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1 06 06033 10 0000 110</w:t>
            </w:r>
          </w:p>
        </w:tc>
        <w:tc>
          <w:tcPr>
            <w:tcW w:w="6148" w:type="dxa"/>
            <w:gridSpan w:val="2"/>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Земельный налог с организаций, обладающих земельным участком, расположенным в границах сельских поселений</w:t>
            </w:r>
          </w:p>
        </w:tc>
        <w:tc>
          <w:tcPr>
            <w:tcW w:w="2268" w:type="dxa"/>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16,0</w:t>
            </w:r>
          </w:p>
        </w:tc>
      </w:tr>
      <w:tr w:rsidR="005A5385" w:rsidRPr="005A5385" w:rsidTr="005A5385">
        <w:tc>
          <w:tcPr>
            <w:tcW w:w="2430" w:type="dxa"/>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1 06 06043 10 0000 110</w:t>
            </w:r>
          </w:p>
        </w:tc>
        <w:tc>
          <w:tcPr>
            <w:tcW w:w="6148" w:type="dxa"/>
            <w:gridSpan w:val="2"/>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2268" w:type="dxa"/>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90,0</w:t>
            </w:r>
          </w:p>
        </w:tc>
      </w:tr>
    </w:tbl>
    <w:p w:rsidR="005A5385" w:rsidRPr="005A5385" w:rsidRDefault="005A5385" w:rsidP="002F4EEA">
      <w:pPr>
        <w:autoSpaceDE w:val="0"/>
        <w:autoSpaceDN w:val="0"/>
        <w:adjustRightInd w:val="0"/>
        <w:spacing w:after="0" w:line="240" w:lineRule="auto"/>
        <w:jc w:val="right"/>
        <w:outlineLvl w:val="1"/>
        <w:rPr>
          <w:rFonts w:ascii="Times New Roman" w:hAnsi="Times New Roman"/>
          <w:b/>
          <w:bCs/>
          <w:sz w:val="18"/>
          <w:szCs w:val="18"/>
          <w:lang w:eastAsia="ru-RU"/>
        </w:rPr>
      </w:pPr>
      <w:r w:rsidRPr="005A5385">
        <w:rPr>
          <w:rFonts w:ascii="Times New Roman" w:hAnsi="Times New Roman"/>
          <w:b/>
          <w:bCs/>
          <w:sz w:val="18"/>
          <w:szCs w:val="18"/>
          <w:lang w:eastAsia="ru-RU"/>
        </w:rPr>
        <w:t>Приложение 6к решению «Об утверждении бюд</w:t>
      </w:r>
      <w:r w:rsidR="00FD1CF4">
        <w:rPr>
          <w:rFonts w:ascii="Times New Roman" w:hAnsi="Times New Roman"/>
          <w:b/>
          <w:bCs/>
          <w:sz w:val="18"/>
          <w:szCs w:val="18"/>
          <w:lang w:eastAsia="ru-RU"/>
        </w:rPr>
        <w:t xml:space="preserve">жета муниципального образования </w:t>
      </w:r>
      <w:r w:rsidRPr="005A5385">
        <w:rPr>
          <w:rFonts w:ascii="Times New Roman" w:hAnsi="Times New Roman"/>
          <w:b/>
          <w:bCs/>
          <w:sz w:val="18"/>
          <w:szCs w:val="18"/>
          <w:lang w:eastAsia="ru-RU"/>
        </w:rPr>
        <w:t>Третьяковского сельского поселения Духовщинского района С</w:t>
      </w:r>
      <w:r w:rsidR="002F4EEA">
        <w:rPr>
          <w:rFonts w:ascii="Times New Roman" w:hAnsi="Times New Roman"/>
          <w:b/>
          <w:bCs/>
          <w:sz w:val="18"/>
          <w:szCs w:val="18"/>
          <w:lang w:eastAsia="ru-RU"/>
        </w:rPr>
        <w:t xml:space="preserve">моленской области  на 2016 год» </w:t>
      </w:r>
      <w:r w:rsidRPr="005A5385">
        <w:rPr>
          <w:rFonts w:ascii="Times New Roman" w:hAnsi="Times New Roman"/>
          <w:b/>
          <w:bCs/>
          <w:sz w:val="18"/>
          <w:szCs w:val="18"/>
          <w:lang w:eastAsia="ru-RU"/>
        </w:rPr>
        <w:t>от 23 декабря 2015 года № 31</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roofErr w:type="gramStart"/>
      <w:r w:rsidRPr="005A5385">
        <w:rPr>
          <w:rFonts w:ascii="Times New Roman" w:hAnsi="Times New Roman"/>
          <w:b/>
          <w:bCs/>
          <w:sz w:val="18"/>
          <w:szCs w:val="18"/>
          <w:lang w:eastAsia="ru-RU"/>
        </w:rPr>
        <w:t>Прогнозируемые безвозмездные поступления в бю</w:t>
      </w:r>
      <w:r w:rsidR="002F4EEA">
        <w:rPr>
          <w:rFonts w:ascii="Times New Roman" w:hAnsi="Times New Roman"/>
          <w:b/>
          <w:bCs/>
          <w:sz w:val="18"/>
          <w:szCs w:val="18"/>
          <w:lang w:eastAsia="ru-RU"/>
        </w:rPr>
        <w:t xml:space="preserve">джет МО </w:t>
      </w:r>
      <w:r w:rsidRPr="005A5385">
        <w:rPr>
          <w:rFonts w:ascii="Times New Roman" w:hAnsi="Times New Roman"/>
          <w:b/>
          <w:bCs/>
          <w:sz w:val="18"/>
          <w:szCs w:val="18"/>
          <w:lang w:eastAsia="ru-RU"/>
        </w:rPr>
        <w:t>Третьяковского сельского  поселения на 2016 год</w:t>
      </w:r>
      <w:proofErr w:type="gramEnd"/>
    </w:p>
    <w:tbl>
      <w:tblPr>
        <w:tblW w:w="108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9"/>
        <w:gridCol w:w="6184"/>
        <w:gridCol w:w="2233"/>
      </w:tblGrid>
      <w:tr w:rsidR="005A5385" w:rsidRPr="005A5385" w:rsidTr="005A5385">
        <w:tc>
          <w:tcPr>
            <w:tcW w:w="2429" w:type="dxa"/>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Код бюджетной классификации</w:t>
            </w:r>
          </w:p>
        </w:tc>
        <w:tc>
          <w:tcPr>
            <w:tcW w:w="6184" w:type="dxa"/>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Наименование групп, подгрупп и</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статей доходов</w:t>
            </w:r>
          </w:p>
        </w:tc>
        <w:tc>
          <w:tcPr>
            <w:tcW w:w="2233" w:type="dxa"/>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Сумма на год</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тыс. рублей)</w:t>
            </w:r>
          </w:p>
        </w:tc>
      </w:tr>
      <w:tr w:rsidR="005A5385" w:rsidRPr="005A5385" w:rsidTr="005A5385">
        <w:tc>
          <w:tcPr>
            <w:tcW w:w="2429" w:type="dxa"/>
            <w:tcBorders>
              <w:bottom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w:t>
            </w:r>
          </w:p>
        </w:tc>
        <w:tc>
          <w:tcPr>
            <w:tcW w:w="6184" w:type="dxa"/>
            <w:tcBorders>
              <w:bottom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w:t>
            </w:r>
          </w:p>
        </w:tc>
        <w:tc>
          <w:tcPr>
            <w:tcW w:w="2233" w:type="dxa"/>
            <w:tcBorders>
              <w:bottom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3</w:t>
            </w:r>
          </w:p>
        </w:tc>
      </w:tr>
      <w:tr w:rsidR="005A5385" w:rsidRPr="005A5385" w:rsidTr="005A5385">
        <w:tc>
          <w:tcPr>
            <w:tcW w:w="2429" w:type="dxa"/>
            <w:tcBorders>
              <w:top w:val="single" w:sz="4" w:space="0" w:color="auto"/>
              <w:bottom w:val="single" w:sz="4" w:space="0" w:color="auto"/>
              <w:right w:val="single" w:sz="6"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2 00 00000 00 0000 000</w:t>
            </w:r>
          </w:p>
        </w:tc>
        <w:tc>
          <w:tcPr>
            <w:tcW w:w="6184" w:type="dxa"/>
            <w:tcBorders>
              <w:top w:val="single" w:sz="4" w:space="0" w:color="auto"/>
              <w:left w:val="single" w:sz="6" w:space="0" w:color="auto"/>
              <w:bottom w:val="single" w:sz="4" w:space="0" w:color="auto"/>
              <w:right w:val="single" w:sz="6"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БЕЗВОЗМЕЗДНЫЕ ПОСТУПЛЕНИЯ</w:t>
            </w:r>
          </w:p>
        </w:tc>
        <w:tc>
          <w:tcPr>
            <w:tcW w:w="2233" w:type="dxa"/>
            <w:tcBorders>
              <w:top w:val="single" w:sz="4" w:space="0" w:color="auto"/>
              <w:left w:val="single" w:sz="6" w:space="0" w:color="auto"/>
              <w:bottom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2 609,9</w:t>
            </w:r>
          </w:p>
        </w:tc>
      </w:tr>
      <w:tr w:rsidR="005A5385" w:rsidRPr="005A5385" w:rsidTr="005A5385">
        <w:tc>
          <w:tcPr>
            <w:tcW w:w="2429" w:type="dxa"/>
            <w:tcBorders>
              <w:top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2 02 00000 00 0000 000</w:t>
            </w:r>
          </w:p>
        </w:tc>
        <w:tc>
          <w:tcPr>
            <w:tcW w:w="6184" w:type="dxa"/>
            <w:tcBorders>
              <w:top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Безвозмездные поступления от других бюджетов бюджетной системы Российской Федерации</w:t>
            </w:r>
          </w:p>
        </w:tc>
        <w:tc>
          <w:tcPr>
            <w:tcW w:w="2233" w:type="dxa"/>
            <w:tcBorders>
              <w:top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2 609,9</w:t>
            </w:r>
          </w:p>
        </w:tc>
      </w:tr>
      <w:tr w:rsidR="005A5385" w:rsidRPr="005A5385" w:rsidTr="005A5385">
        <w:tc>
          <w:tcPr>
            <w:tcW w:w="2429" w:type="dxa"/>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2 02 01001 00 0000 151</w:t>
            </w:r>
          </w:p>
        </w:tc>
        <w:tc>
          <w:tcPr>
            <w:tcW w:w="6184" w:type="dxa"/>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Дотации на выравнивание бюджетной обеспеченности</w:t>
            </w:r>
          </w:p>
        </w:tc>
        <w:tc>
          <w:tcPr>
            <w:tcW w:w="2233" w:type="dxa"/>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2 540,4</w:t>
            </w:r>
          </w:p>
        </w:tc>
      </w:tr>
      <w:tr w:rsidR="005A5385" w:rsidRPr="005A5385" w:rsidTr="005A5385">
        <w:tc>
          <w:tcPr>
            <w:tcW w:w="2429" w:type="dxa"/>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2 02 01001 10 0000 151</w:t>
            </w:r>
          </w:p>
        </w:tc>
        <w:tc>
          <w:tcPr>
            <w:tcW w:w="6184" w:type="dxa"/>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sz w:val="18"/>
                <w:szCs w:val="18"/>
                <w:lang w:eastAsia="ru-RU"/>
              </w:rPr>
              <w:t>Дотации бюджетам сельских  поселений на выравнивание бюджетной обеспеченности</w:t>
            </w:r>
          </w:p>
        </w:tc>
        <w:tc>
          <w:tcPr>
            <w:tcW w:w="2233" w:type="dxa"/>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2 540,4</w:t>
            </w:r>
          </w:p>
        </w:tc>
      </w:tr>
      <w:tr w:rsidR="005A5385" w:rsidRPr="005A5385" w:rsidTr="005A5385">
        <w:tc>
          <w:tcPr>
            <w:tcW w:w="2429" w:type="dxa"/>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2 02 03000 00 0000 151</w:t>
            </w:r>
          </w:p>
        </w:tc>
        <w:tc>
          <w:tcPr>
            <w:tcW w:w="6184" w:type="dxa"/>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Субвенции бюджетам субъектов Российской Федерации и муниципальных образований</w:t>
            </w:r>
          </w:p>
        </w:tc>
        <w:tc>
          <w:tcPr>
            <w:tcW w:w="2233" w:type="dxa"/>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69,5</w:t>
            </w:r>
          </w:p>
        </w:tc>
      </w:tr>
      <w:tr w:rsidR="005A5385" w:rsidRPr="005A5385" w:rsidTr="005A5385">
        <w:tc>
          <w:tcPr>
            <w:tcW w:w="2429" w:type="dxa"/>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2 02 03015 00 0000 151</w:t>
            </w:r>
          </w:p>
        </w:tc>
        <w:tc>
          <w:tcPr>
            <w:tcW w:w="6184" w:type="dxa"/>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Субвенции бюджетам на осуществление первичного воинского учета на территориях, где отсутствуют военные комиссариаты</w:t>
            </w:r>
          </w:p>
        </w:tc>
        <w:tc>
          <w:tcPr>
            <w:tcW w:w="2233" w:type="dxa"/>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69,5</w:t>
            </w:r>
          </w:p>
        </w:tc>
      </w:tr>
      <w:tr w:rsidR="005A5385" w:rsidRPr="005A5385" w:rsidTr="005A5385">
        <w:tc>
          <w:tcPr>
            <w:tcW w:w="2429" w:type="dxa"/>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2 02 03015 10 0000 151</w:t>
            </w:r>
          </w:p>
        </w:tc>
        <w:tc>
          <w:tcPr>
            <w:tcW w:w="6184" w:type="dxa"/>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Субвенции бюджетам сельского поселений на осуществление первичного воинского учета на территориях, где отсутствуют военные комиссариаты</w:t>
            </w:r>
          </w:p>
        </w:tc>
        <w:tc>
          <w:tcPr>
            <w:tcW w:w="2233" w:type="dxa"/>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69,5</w:t>
            </w:r>
          </w:p>
        </w:tc>
      </w:tr>
    </w:tbl>
    <w:p w:rsidR="005A5385" w:rsidRPr="005A5385" w:rsidRDefault="005A5385" w:rsidP="00FD1CF4">
      <w:pPr>
        <w:autoSpaceDE w:val="0"/>
        <w:autoSpaceDN w:val="0"/>
        <w:adjustRightInd w:val="0"/>
        <w:spacing w:after="0" w:line="240" w:lineRule="auto"/>
        <w:jc w:val="right"/>
        <w:outlineLvl w:val="1"/>
        <w:rPr>
          <w:rFonts w:ascii="Times New Roman" w:hAnsi="Times New Roman"/>
          <w:b/>
          <w:bCs/>
          <w:sz w:val="18"/>
          <w:szCs w:val="18"/>
          <w:lang w:eastAsia="ru-RU"/>
        </w:rPr>
      </w:pPr>
      <w:r w:rsidRPr="005A5385">
        <w:rPr>
          <w:rFonts w:ascii="Times New Roman" w:hAnsi="Times New Roman"/>
          <w:b/>
          <w:bCs/>
          <w:sz w:val="18"/>
          <w:szCs w:val="18"/>
          <w:lang w:eastAsia="ru-RU"/>
        </w:rPr>
        <w:t>Приложение 7 к решению «Об утверждении бюд</w:t>
      </w:r>
      <w:r w:rsidR="00FD1CF4">
        <w:rPr>
          <w:rFonts w:ascii="Times New Roman" w:hAnsi="Times New Roman"/>
          <w:b/>
          <w:bCs/>
          <w:sz w:val="18"/>
          <w:szCs w:val="18"/>
          <w:lang w:eastAsia="ru-RU"/>
        </w:rPr>
        <w:t>жета муниципального образования</w:t>
      </w:r>
      <w:r w:rsidRPr="005A5385">
        <w:rPr>
          <w:rFonts w:ascii="Times New Roman" w:hAnsi="Times New Roman"/>
          <w:b/>
          <w:bCs/>
          <w:sz w:val="18"/>
          <w:szCs w:val="18"/>
          <w:lang w:eastAsia="ru-RU"/>
        </w:rPr>
        <w:t xml:space="preserve"> Третьяковского сельского поселения Духовщинского района С</w:t>
      </w:r>
      <w:r w:rsidR="00FD1CF4">
        <w:rPr>
          <w:rFonts w:ascii="Times New Roman" w:hAnsi="Times New Roman"/>
          <w:b/>
          <w:bCs/>
          <w:sz w:val="18"/>
          <w:szCs w:val="18"/>
          <w:lang w:eastAsia="ru-RU"/>
        </w:rPr>
        <w:t xml:space="preserve">моленской области  на 2016 год» </w:t>
      </w:r>
      <w:r w:rsidRPr="005A5385">
        <w:rPr>
          <w:rFonts w:ascii="Times New Roman" w:hAnsi="Times New Roman"/>
          <w:b/>
          <w:bCs/>
          <w:sz w:val="18"/>
          <w:szCs w:val="18"/>
          <w:lang w:eastAsia="ru-RU"/>
        </w:rPr>
        <w:t>от 23 декабря 2015 года № 31</w:t>
      </w:r>
    </w:p>
    <w:p w:rsidR="005A5385" w:rsidRPr="005A5385" w:rsidRDefault="005A5385" w:rsidP="00FD1CF4">
      <w:pPr>
        <w:autoSpaceDE w:val="0"/>
        <w:autoSpaceDN w:val="0"/>
        <w:adjustRightInd w:val="0"/>
        <w:spacing w:after="0" w:line="240" w:lineRule="auto"/>
        <w:jc w:val="center"/>
        <w:outlineLvl w:val="1"/>
        <w:rPr>
          <w:rFonts w:ascii="Times New Roman" w:hAnsi="Times New Roman"/>
          <w:b/>
          <w:bCs/>
          <w:sz w:val="18"/>
          <w:szCs w:val="18"/>
          <w:lang w:eastAsia="ru-RU"/>
        </w:rPr>
      </w:pPr>
      <w:hyperlink r:id="rId18" w:history="1">
        <w:r w:rsidRPr="005A5385">
          <w:rPr>
            <w:rStyle w:val="a3"/>
            <w:rFonts w:ascii="Times New Roman" w:hAnsi="Times New Roman"/>
            <w:b/>
            <w:bCs/>
            <w:sz w:val="18"/>
            <w:szCs w:val="18"/>
            <w:lang w:eastAsia="ru-RU"/>
          </w:rPr>
          <w:t>Распределение</w:t>
        </w:r>
      </w:hyperlink>
      <w:r w:rsidRPr="005A5385">
        <w:rPr>
          <w:rFonts w:ascii="Times New Roman" w:hAnsi="Times New Roman"/>
          <w:b/>
          <w:bCs/>
          <w:sz w:val="18"/>
          <w:szCs w:val="18"/>
          <w:lang w:eastAsia="ru-RU"/>
        </w:rPr>
        <w:t xml:space="preserve"> бюджетных ассигнований по разделам, подразделам, </w:t>
      </w:r>
      <w:r w:rsidR="00FD1CF4">
        <w:rPr>
          <w:rFonts w:ascii="Times New Roman" w:hAnsi="Times New Roman"/>
          <w:b/>
          <w:bCs/>
          <w:sz w:val="18"/>
          <w:szCs w:val="18"/>
          <w:lang w:eastAsia="ru-RU"/>
        </w:rPr>
        <w:t xml:space="preserve">целевым статьям (муниципальным </w:t>
      </w:r>
      <w:r w:rsidRPr="005A5385">
        <w:rPr>
          <w:rFonts w:ascii="Times New Roman" w:hAnsi="Times New Roman"/>
          <w:b/>
          <w:bCs/>
          <w:sz w:val="18"/>
          <w:szCs w:val="18"/>
          <w:lang w:eastAsia="ru-RU"/>
        </w:rPr>
        <w:t>программам и непрограммным направлениям деятельности) группа</w:t>
      </w:r>
      <w:r w:rsidR="00FD1CF4">
        <w:rPr>
          <w:rFonts w:ascii="Times New Roman" w:hAnsi="Times New Roman"/>
          <w:b/>
          <w:bCs/>
          <w:sz w:val="18"/>
          <w:szCs w:val="18"/>
          <w:lang w:eastAsia="ru-RU"/>
        </w:rPr>
        <w:t xml:space="preserve">м и подгруппам видов  расходов </w:t>
      </w:r>
      <w:r w:rsidRPr="005A5385">
        <w:rPr>
          <w:rFonts w:ascii="Times New Roman" w:hAnsi="Times New Roman"/>
          <w:b/>
          <w:bCs/>
          <w:sz w:val="18"/>
          <w:szCs w:val="18"/>
          <w:lang w:eastAsia="ru-RU"/>
        </w:rPr>
        <w:t>классификации расходов бюджета муниципального образования  Третьяковского с/</w:t>
      </w:r>
      <w:proofErr w:type="gramStart"/>
      <w:r w:rsidRPr="005A5385">
        <w:rPr>
          <w:rFonts w:ascii="Times New Roman" w:hAnsi="Times New Roman"/>
          <w:b/>
          <w:bCs/>
          <w:sz w:val="18"/>
          <w:szCs w:val="18"/>
          <w:lang w:eastAsia="ru-RU"/>
        </w:rPr>
        <w:t>п</w:t>
      </w:r>
      <w:proofErr w:type="gramEnd"/>
      <w:r w:rsidRPr="005A5385">
        <w:rPr>
          <w:rFonts w:ascii="Times New Roman" w:hAnsi="Times New Roman"/>
          <w:b/>
          <w:bCs/>
          <w:sz w:val="18"/>
          <w:szCs w:val="18"/>
          <w:lang w:eastAsia="ru-RU"/>
        </w:rPr>
        <w:t xml:space="preserve"> Духовщинского района  Смоленской области на 2016 год</w:t>
      </w:r>
    </w:p>
    <w:tbl>
      <w:tblPr>
        <w:tblW w:w="10695" w:type="dxa"/>
        <w:tblInd w:w="-84" w:type="dxa"/>
        <w:tblLook w:val="0000" w:firstRow="0" w:lastRow="0" w:firstColumn="0" w:lastColumn="0" w:noHBand="0" w:noVBand="0"/>
      </w:tblPr>
      <w:tblGrid>
        <w:gridCol w:w="80"/>
        <w:gridCol w:w="4983"/>
        <w:gridCol w:w="25"/>
        <w:gridCol w:w="542"/>
        <w:gridCol w:w="25"/>
        <w:gridCol w:w="542"/>
        <w:gridCol w:w="25"/>
        <w:gridCol w:w="1818"/>
        <w:gridCol w:w="25"/>
        <w:gridCol w:w="683"/>
        <w:gridCol w:w="25"/>
        <w:gridCol w:w="1843"/>
        <w:gridCol w:w="79"/>
      </w:tblGrid>
      <w:tr w:rsidR="005A5385" w:rsidRPr="005A5385" w:rsidTr="002F4EEA">
        <w:trPr>
          <w:gridAfter w:val="1"/>
          <w:wAfter w:w="79" w:type="dxa"/>
          <w:cantSplit/>
          <w:trHeight w:val="1180"/>
          <w:tblHeader/>
        </w:trPr>
        <w:tc>
          <w:tcPr>
            <w:tcW w:w="5088" w:type="dxa"/>
            <w:gridSpan w:val="3"/>
            <w:tcBorders>
              <w:top w:val="single" w:sz="4" w:space="0" w:color="auto"/>
              <w:left w:val="single" w:sz="4" w:space="0" w:color="auto"/>
              <w:bottom w:val="nil"/>
              <w:right w:val="single" w:sz="4" w:space="0" w:color="auto"/>
            </w:tcBorders>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val="en-US" w:eastAsia="ru-RU"/>
              </w:rPr>
            </w:pPr>
            <w:r w:rsidRPr="005A5385">
              <w:rPr>
                <w:rFonts w:ascii="Times New Roman" w:hAnsi="Times New Roman"/>
                <w:b/>
                <w:bCs/>
                <w:sz w:val="18"/>
                <w:szCs w:val="18"/>
                <w:lang w:eastAsia="ru-RU"/>
              </w:rPr>
              <w:t>Наименование</w:t>
            </w:r>
          </w:p>
        </w:tc>
        <w:tc>
          <w:tcPr>
            <w:tcW w:w="567" w:type="dxa"/>
            <w:gridSpan w:val="2"/>
            <w:tcBorders>
              <w:top w:val="single" w:sz="4" w:space="0" w:color="auto"/>
              <w:left w:val="nil"/>
              <w:bottom w:val="nil"/>
              <w:right w:val="single" w:sz="4" w:space="0" w:color="auto"/>
            </w:tcBorders>
            <w:noWrap/>
            <w:textDirection w:val="btLr"/>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val="en-US" w:eastAsia="ru-RU"/>
              </w:rPr>
            </w:pPr>
            <w:r w:rsidRPr="005A5385">
              <w:rPr>
                <w:rFonts w:ascii="Times New Roman" w:hAnsi="Times New Roman"/>
                <w:b/>
                <w:bCs/>
                <w:sz w:val="18"/>
                <w:szCs w:val="18"/>
                <w:lang w:eastAsia="ru-RU"/>
              </w:rPr>
              <w:t>Раздел</w:t>
            </w:r>
          </w:p>
        </w:tc>
        <w:tc>
          <w:tcPr>
            <w:tcW w:w="567" w:type="dxa"/>
            <w:gridSpan w:val="2"/>
            <w:tcBorders>
              <w:top w:val="single" w:sz="4" w:space="0" w:color="auto"/>
              <w:left w:val="nil"/>
              <w:bottom w:val="nil"/>
              <w:right w:val="single" w:sz="4" w:space="0" w:color="auto"/>
            </w:tcBorders>
            <w:noWrap/>
            <w:textDirection w:val="btLr"/>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val="en-US" w:eastAsia="ru-RU"/>
              </w:rPr>
            </w:pPr>
            <w:r w:rsidRPr="005A5385">
              <w:rPr>
                <w:rFonts w:ascii="Times New Roman" w:hAnsi="Times New Roman"/>
                <w:b/>
                <w:bCs/>
                <w:sz w:val="18"/>
                <w:szCs w:val="18"/>
                <w:lang w:eastAsia="ru-RU"/>
              </w:rPr>
              <w:t>Подраздел</w:t>
            </w:r>
          </w:p>
        </w:tc>
        <w:tc>
          <w:tcPr>
            <w:tcW w:w="1843" w:type="dxa"/>
            <w:gridSpan w:val="2"/>
            <w:tcBorders>
              <w:top w:val="single" w:sz="4" w:space="0" w:color="auto"/>
              <w:left w:val="nil"/>
              <w:bottom w:val="nil"/>
              <w:right w:val="single" w:sz="4" w:space="0" w:color="auto"/>
            </w:tcBorders>
            <w:noWrap/>
            <w:textDirection w:val="btLr"/>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val="en-US" w:eastAsia="ru-RU"/>
              </w:rPr>
            </w:pPr>
            <w:r w:rsidRPr="005A5385">
              <w:rPr>
                <w:rFonts w:ascii="Times New Roman" w:hAnsi="Times New Roman"/>
                <w:b/>
                <w:bCs/>
                <w:sz w:val="18"/>
                <w:szCs w:val="18"/>
                <w:lang w:eastAsia="ru-RU"/>
              </w:rPr>
              <w:t>Целевая статья</w:t>
            </w:r>
          </w:p>
        </w:tc>
        <w:tc>
          <w:tcPr>
            <w:tcW w:w="708" w:type="dxa"/>
            <w:gridSpan w:val="2"/>
            <w:tcBorders>
              <w:top w:val="single" w:sz="4" w:space="0" w:color="auto"/>
              <w:left w:val="nil"/>
              <w:bottom w:val="nil"/>
              <w:right w:val="single" w:sz="4" w:space="0" w:color="auto"/>
            </w:tcBorders>
            <w:noWrap/>
            <w:textDirection w:val="btLr"/>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val="en-US" w:eastAsia="ru-RU"/>
              </w:rPr>
            </w:pPr>
            <w:r w:rsidRPr="005A5385">
              <w:rPr>
                <w:rFonts w:ascii="Times New Roman" w:hAnsi="Times New Roman"/>
                <w:b/>
                <w:bCs/>
                <w:sz w:val="18"/>
                <w:szCs w:val="18"/>
                <w:lang w:eastAsia="ru-RU"/>
              </w:rPr>
              <w:t>Вид расходов</w:t>
            </w:r>
          </w:p>
        </w:tc>
        <w:tc>
          <w:tcPr>
            <w:tcW w:w="1843" w:type="dxa"/>
            <w:tcBorders>
              <w:top w:val="single" w:sz="4" w:space="0" w:color="auto"/>
              <w:left w:val="nil"/>
              <w:bottom w:val="nil"/>
              <w:right w:val="single" w:sz="4" w:space="0" w:color="auto"/>
            </w:tcBorders>
            <w:noWrap/>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СУММА</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val="en-US" w:eastAsia="ru-RU"/>
              </w:rPr>
            </w:pPr>
            <w:r w:rsidRPr="005A5385">
              <w:rPr>
                <w:rFonts w:ascii="Times New Roman" w:hAnsi="Times New Roman"/>
                <w:b/>
                <w:bCs/>
                <w:sz w:val="18"/>
                <w:szCs w:val="18"/>
                <w:lang w:eastAsia="ru-RU"/>
              </w:rPr>
              <w:t>(рублей)</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val="en-US" w:eastAsia="ru-RU"/>
              </w:rPr>
            </w:pP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single" w:sz="4" w:space="0" w:color="000000"/>
              <w:left w:val="single" w:sz="4" w:space="0" w:color="000000"/>
              <w:bottom w:val="single" w:sz="4" w:space="0" w:color="000000"/>
              <w:right w:val="single" w:sz="4" w:space="0" w:color="000000"/>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w:t>
            </w:r>
          </w:p>
        </w:tc>
        <w:tc>
          <w:tcPr>
            <w:tcW w:w="567" w:type="dxa"/>
            <w:gridSpan w:val="2"/>
            <w:tcBorders>
              <w:top w:val="single" w:sz="4" w:space="0" w:color="000000"/>
              <w:left w:val="nil"/>
              <w:bottom w:val="single" w:sz="4" w:space="0" w:color="000000"/>
              <w:right w:val="single" w:sz="4" w:space="0" w:color="000000"/>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w:t>
            </w:r>
          </w:p>
        </w:tc>
        <w:tc>
          <w:tcPr>
            <w:tcW w:w="567" w:type="dxa"/>
            <w:gridSpan w:val="2"/>
            <w:tcBorders>
              <w:top w:val="single" w:sz="4" w:space="0" w:color="000000"/>
              <w:left w:val="nil"/>
              <w:bottom w:val="single" w:sz="4" w:space="0" w:color="000000"/>
              <w:right w:val="single" w:sz="4" w:space="0" w:color="000000"/>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3</w:t>
            </w:r>
          </w:p>
        </w:tc>
        <w:tc>
          <w:tcPr>
            <w:tcW w:w="1843" w:type="dxa"/>
            <w:gridSpan w:val="2"/>
            <w:tcBorders>
              <w:top w:val="single" w:sz="4" w:space="0" w:color="000000"/>
              <w:left w:val="nil"/>
              <w:bottom w:val="single" w:sz="4" w:space="0" w:color="000000"/>
              <w:right w:val="single" w:sz="4" w:space="0" w:color="000000"/>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4</w:t>
            </w:r>
          </w:p>
        </w:tc>
        <w:tc>
          <w:tcPr>
            <w:tcW w:w="708" w:type="dxa"/>
            <w:gridSpan w:val="2"/>
            <w:tcBorders>
              <w:top w:val="single" w:sz="4" w:space="0" w:color="000000"/>
              <w:left w:val="nil"/>
              <w:bottom w:val="single" w:sz="4" w:space="0" w:color="000000"/>
              <w:right w:val="single" w:sz="4" w:space="0" w:color="000000"/>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5</w:t>
            </w:r>
          </w:p>
        </w:tc>
        <w:tc>
          <w:tcPr>
            <w:tcW w:w="1947" w:type="dxa"/>
            <w:gridSpan w:val="3"/>
            <w:tcBorders>
              <w:top w:val="single" w:sz="4" w:space="0" w:color="000000"/>
              <w:left w:val="nil"/>
              <w:bottom w:val="single" w:sz="4" w:space="0" w:color="000000"/>
              <w:right w:val="single" w:sz="4" w:space="0" w:color="000000"/>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6</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single" w:sz="4" w:space="0" w:color="000000"/>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Администрация Третьяковского </w:t>
            </w:r>
            <w:proofErr w:type="gramStart"/>
            <w:r w:rsidRPr="005A5385">
              <w:rPr>
                <w:rFonts w:ascii="Times New Roman" w:hAnsi="Times New Roman"/>
                <w:b/>
                <w:bCs/>
                <w:sz w:val="18"/>
                <w:szCs w:val="18"/>
                <w:lang w:eastAsia="ru-RU"/>
              </w:rPr>
              <w:t>сельского</w:t>
            </w:r>
            <w:proofErr w:type="gramEnd"/>
            <w:r w:rsidRPr="005A5385">
              <w:rPr>
                <w:rFonts w:ascii="Times New Roman" w:hAnsi="Times New Roman"/>
                <w:b/>
                <w:bCs/>
                <w:sz w:val="18"/>
                <w:szCs w:val="18"/>
                <w:lang w:eastAsia="ru-RU"/>
              </w:rPr>
              <w:t xml:space="preserve"> поселения Духовщинского района Смоленской области</w:t>
            </w:r>
          </w:p>
        </w:tc>
        <w:tc>
          <w:tcPr>
            <w:tcW w:w="567" w:type="dxa"/>
            <w:gridSpan w:val="2"/>
            <w:tcBorders>
              <w:top w:val="single" w:sz="4" w:space="0" w:color="000000"/>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567" w:type="dxa"/>
            <w:gridSpan w:val="2"/>
            <w:tcBorders>
              <w:top w:val="single" w:sz="4" w:space="0" w:color="000000"/>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843" w:type="dxa"/>
            <w:gridSpan w:val="2"/>
            <w:tcBorders>
              <w:top w:val="single" w:sz="4" w:space="0" w:color="000000"/>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708" w:type="dxa"/>
            <w:gridSpan w:val="2"/>
            <w:tcBorders>
              <w:top w:val="single" w:sz="4" w:space="0" w:color="000000"/>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47" w:type="dxa"/>
            <w:gridSpan w:val="3"/>
            <w:tcBorders>
              <w:top w:val="single" w:sz="4" w:space="0" w:color="000000"/>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3 914 104,00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ОБЩЕГОСУДАРСТВЕННЫЕ ВОПРОСЫ</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2 101 260,00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lastRenderedPageBreak/>
              <w:t>Функционирование высшего должностного лица субъекта Российской Федерации и муниципального образования</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02</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464 700,00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Обеспечение деятельности высшего должностного лица  муниципального образования Третьяковского с/</w:t>
            </w:r>
            <w:proofErr w:type="gramStart"/>
            <w:r w:rsidRPr="005A5385">
              <w:rPr>
                <w:rFonts w:ascii="Times New Roman" w:hAnsi="Times New Roman"/>
                <w:b/>
                <w:bCs/>
                <w:sz w:val="18"/>
                <w:szCs w:val="18"/>
                <w:lang w:eastAsia="ru-RU"/>
              </w:rPr>
              <w:t>п</w:t>
            </w:r>
            <w:proofErr w:type="gramEnd"/>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02</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76 0 00 00000</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464 700,00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Расходы на обеспечение функций органов местного самоуправления</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02</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76 0 00 00140</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464 700,00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02</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76 0 00 00140</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100</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464 700,00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Расходы на выплаты персоналу государственных (муниципальных) органов</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02</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76 0 00 00140</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120</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464 700,00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Функционирование законодательных органов государственной власти и представительных органов МО</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03</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64 422,00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auto"/>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Обеспечение деятельности законодательного (представительного) органа власти Третьяковского с/</w:t>
            </w:r>
            <w:proofErr w:type="gramStart"/>
            <w:r w:rsidRPr="005A5385">
              <w:rPr>
                <w:rFonts w:ascii="Times New Roman" w:hAnsi="Times New Roman"/>
                <w:b/>
                <w:bCs/>
                <w:sz w:val="18"/>
                <w:szCs w:val="18"/>
                <w:lang w:eastAsia="ru-RU"/>
              </w:rPr>
              <w:t>п</w:t>
            </w:r>
            <w:proofErr w:type="gramEnd"/>
          </w:p>
        </w:tc>
        <w:tc>
          <w:tcPr>
            <w:tcW w:w="567" w:type="dxa"/>
            <w:gridSpan w:val="2"/>
            <w:tcBorders>
              <w:top w:val="nil"/>
              <w:left w:val="nil"/>
              <w:bottom w:val="single" w:sz="4" w:space="0" w:color="auto"/>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gridSpan w:val="2"/>
            <w:tcBorders>
              <w:top w:val="nil"/>
              <w:left w:val="nil"/>
              <w:bottom w:val="single" w:sz="4" w:space="0" w:color="auto"/>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03</w:t>
            </w:r>
          </w:p>
        </w:tc>
        <w:tc>
          <w:tcPr>
            <w:tcW w:w="1843" w:type="dxa"/>
            <w:gridSpan w:val="2"/>
            <w:tcBorders>
              <w:top w:val="nil"/>
              <w:left w:val="nil"/>
              <w:bottom w:val="single" w:sz="4" w:space="0" w:color="auto"/>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75 0 00 00000</w:t>
            </w:r>
          </w:p>
        </w:tc>
        <w:tc>
          <w:tcPr>
            <w:tcW w:w="708" w:type="dxa"/>
            <w:gridSpan w:val="2"/>
            <w:tcBorders>
              <w:top w:val="nil"/>
              <w:left w:val="nil"/>
              <w:bottom w:val="single" w:sz="4" w:space="0" w:color="auto"/>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47" w:type="dxa"/>
            <w:gridSpan w:val="3"/>
            <w:tcBorders>
              <w:top w:val="nil"/>
              <w:left w:val="nil"/>
              <w:bottom w:val="single" w:sz="4" w:space="0" w:color="auto"/>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64 422,00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single" w:sz="4" w:space="0" w:color="auto"/>
              <w:left w:val="single" w:sz="4" w:space="0" w:color="000000"/>
              <w:bottom w:val="single" w:sz="4" w:space="0" w:color="auto"/>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Расходы на обеспечение функций органов местного самоуправления</w:t>
            </w:r>
          </w:p>
        </w:tc>
        <w:tc>
          <w:tcPr>
            <w:tcW w:w="567" w:type="dxa"/>
            <w:gridSpan w:val="2"/>
            <w:tcBorders>
              <w:top w:val="single" w:sz="4" w:space="0" w:color="auto"/>
              <w:left w:val="nil"/>
              <w:bottom w:val="single" w:sz="4" w:space="0" w:color="auto"/>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gridSpan w:val="2"/>
            <w:tcBorders>
              <w:top w:val="single" w:sz="4" w:space="0" w:color="auto"/>
              <w:left w:val="nil"/>
              <w:bottom w:val="single" w:sz="4" w:space="0" w:color="auto"/>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03</w:t>
            </w:r>
          </w:p>
        </w:tc>
        <w:tc>
          <w:tcPr>
            <w:tcW w:w="1843" w:type="dxa"/>
            <w:gridSpan w:val="2"/>
            <w:tcBorders>
              <w:top w:val="single" w:sz="4" w:space="0" w:color="auto"/>
              <w:left w:val="nil"/>
              <w:bottom w:val="single" w:sz="4" w:space="0" w:color="auto"/>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75 0 00 00140</w:t>
            </w:r>
          </w:p>
        </w:tc>
        <w:tc>
          <w:tcPr>
            <w:tcW w:w="708" w:type="dxa"/>
            <w:gridSpan w:val="2"/>
            <w:tcBorders>
              <w:top w:val="single" w:sz="4" w:space="0" w:color="auto"/>
              <w:left w:val="nil"/>
              <w:bottom w:val="single" w:sz="4" w:space="0" w:color="auto"/>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47" w:type="dxa"/>
            <w:gridSpan w:val="3"/>
            <w:tcBorders>
              <w:top w:val="single" w:sz="4" w:space="0" w:color="auto"/>
              <w:left w:val="nil"/>
              <w:bottom w:val="single" w:sz="4" w:space="0" w:color="auto"/>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64 422,00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single" w:sz="4" w:space="0" w:color="auto"/>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single" w:sz="4" w:space="0" w:color="auto"/>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gridSpan w:val="2"/>
            <w:tcBorders>
              <w:top w:val="single" w:sz="4" w:space="0" w:color="auto"/>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03</w:t>
            </w:r>
          </w:p>
        </w:tc>
        <w:tc>
          <w:tcPr>
            <w:tcW w:w="1843" w:type="dxa"/>
            <w:gridSpan w:val="2"/>
            <w:tcBorders>
              <w:top w:val="single" w:sz="4" w:space="0" w:color="auto"/>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75 0 00 00140</w:t>
            </w:r>
          </w:p>
        </w:tc>
        <w:tc>
          <w:tcPr>
            <w:tcW w:w="708" w:type="dxa"/>
            <w:gridSpan w:val="2"/>
            <w:tcBorders>
              <w:top w:val="single" w:sz="4" w:space="0" w:color="auto"/>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100</w:t>
            </w:r>
          </w:p>
        </w:tc>
        <w:tc>
          <w:tcPr>
            <w:tcW w:w="1947" w:type="dxa"/>
            <w:gridSpan w:val="3"/>
            <w:tcBorders>
              <w:top w:val="single" w:sz="4" w:space="0" w:color="auto"/>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64 422,00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Расходы на выплаты персоналу государственных (муниципальных) органов</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03</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75 0 00 00140</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120</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64 422,00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04</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1 455 579,00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Муниципальная целевая программа "Социально-экономическое развитие Третьяковского с/</w:t>
            </w:r>
            <w:proofErr w:type="gramStart"/>
            <w:r w:rsidRPr="005A5385">
              <w:rPr>
                <w:rFonts w:ascii="Times New Roman" w:hAnsi="Times New Roman"/>
                <w:b/>
                <w:bCs/>
                <w:sz w:val="18"/>
                <w:szCs w:val="18"/>
                <w:lang w:eastAsia="ru-RU"/>
              </w:rPr>
              <w:t>п</w:t>
            </w:r>
            <w:proofErr w:type="gramEnd"/>
            <w:r w:rsidRPr="005A5385">
              <w:rPr>
                <w:rFonts w:ascii="Times New Roman" w:hAnsi="Times New Roman"/>
                <w:b/>
                <w:bCs/>
                <w:sz w:val="18"/>
                <w:szCs w:val="18"/>
                <w:lang w:eastAsia="ru-RU"/>
              </w:rPr>
              <w:t xml:space="preserve"> Духовщинского района"</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04</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01 0 00 00000</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1 455 579,00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Расходы на обеспечение функций органов местного самоуправления</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04</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01 1 00 00140</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1 455 579,00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04</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01 1 00 00140</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100</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1 199 180,00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Расходы на выплаты персоналу государственных (муниципальных) органов</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04</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01 1 00 00140</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120</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1 199 180,00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04</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01 1 00 00140</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200</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249 630,00</w:t>
            </w:r>
          </w:p>
        </w:tc>
      </w:tr>
      <w:tr w:rsidR="005A5385" w:rsidRPr="005A5385" w:rsidTr="005A5385">
        <w:tblPrEx>
          <w:jc w:val="center"/>
          <w:tblLook w:val="04A0" w:firstRow="1" w:lastRow="0" w:firstColumn="1" w:lastColumn="0" w:noHBand="0" w:noVBand="1"/>
        </w:tblPrEx>
        <w:trPr>
          <w:gridBefore w:val="1"/>
          <w:wBefore w:w="80" w:type="dxa"/>
          <w:trHeight w:val="122"/>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04</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01 1 00 00140</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240</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249 630,00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single" w:sz="4" w:space="0" w:color="000000"/>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Иные бюджетные ассигнования</w:t>
            </w:r>
          </w:p>
        </w:tc>
        <w:tc>
          <w:tcPr>
            <w:tcW w:w="567" w:type="dxa"/>
            <w:gridSpan w:val="2"/>
            <w:tcBorders>
              <w:top w:val="single" w:sz="4" w:space="0" w:color="000000"/>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gridSpan w:val="2"/>
            <w:tcBorders>
              <w:top w:val="single" w:sz="4" w:space="0" w:color="000000"/>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04</w:t>
            </w:r>
          </w:p>
        </w:tc>
        <w:tc>
          <w:tcPr>
            <w:tcW w:w="1843" w:type="dxa"/>
            <w:gridSpan w:val="2"/>
            <w:tcBorders>
              <w:top w:val="single" w:sz="4" w:space="0" w:color="000000"/>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01 1 00 00140</w:t>
            </w:r>
          </w:p>
        </w:tc>
        <w:tc>
          <w:tcPr>
            <w:tcW w:w="708" w:type="dxa"/>
            <w:gridSpan w:val="2"/>
            <w:tcBorders>
              <w:top w:val="single" w:sz="4" w:space="0" w:color="000000"/>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800</w:t>
            </w:r>
          </w:p>
        </w:tc>
        <w:tc>
          <w:tcPr>
            <w:tcW w:w="1947" w:type="dxa"/>
            <w:gridSpan w:val="3"/>
            <w:tcBorders>
              <w:top w:val="single" w:sz="4" w:space="0" w:color="000000"/>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6 769,00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single" w:sz="4" w:space="0" w:color="000000"/>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Уплата налогов, сборов и иных платежей</w:t>
            </w:r>
          </w:p>
        </w:tc>
        <w:tc>
          <w:tcPr>
            <w:tcW w:w="567" w:type="dxa"/>
            <w:gridSpan w:val="2"/>
            <w:tcBorders>
              <w:top w:val="single" w:sz="4" w:space="0" w:color="000000"/>
              <w:left w:val="single" w:sz="4" w:space="0" w:color="000000"/>
              <w:bottom w:val="single" w:sz="4" w:space="0" w:color="000000"/>
              <w:right w:val="single" w:sz="6"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gridSpan w:val="2"/>
            <w:tcBorders>
              <w:top w:val="single" w:sz="4" w:space="0" w:color="000000"/>
              <w:left w:val="single" w:sz="6" w:space="0" w:color="000000"/>
              <w:bottom w:val="single" w:sz="4" w:space="0" w:color="000000"/>
              <w:right w:val="single" w:sz="6"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04</w:t>
            </w:r>
          </w:p>
        </w:tc>
        <w:tc>
          <w:tcPr>
            <w:tcW w:w="1843" w:type="dxa"/>
            <w:gridSpan w:val="2"/>
            <w:tcBorders>
              <w:top w:val="single" w:sz="4" w:space="0" w:color="000000"/>
              <w:left w:val="single" w:sz="6" w:space="0" w:color="000000"/>
              <w:bottom w:val="single" w:sz="4" w:space="0" w:color="000000"/>
              <w:right w:val="single" w:sz="6"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01 1 00 00140</w:t>
            </w:r>
          </w:p>
        </w:tc>
        <w:tc>
          <w:tcPr>
            <w:tcW w:w="708" w:type="dxa"/>
            <w:gridSpan w:val="2"/>
            <w:tcBorders>
              <w:top w:val="single" w:sz="4" w:space="0" w:color="000000"/>
              <w:left w:val="single" w:sz="6" w:space="0" w:color="000000"/>
              <w:bottom w:val="single" w:sz="4" w:space="0" w:color="000000"/>
              <w:right w:val="single" w:sz="6"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850</w:t>
            </w:r>
          </w:p>
        </w:tc>
        <w:tc>
          <w:tcPr>
            <w:tcW w:w="1947" w:type="dxa"/>
            <w:gridSpan w:val="3"/>
            <w:tcBorders>
              <w:top w:val="single" w:sz="4" w:space="0" w:color="000000"/>
              <w:left w:val="single" w:sz="6" w:space="0" w:color="000000"/>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6 769,00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single" w:sz="4" w:space="0" w:color="000000"/>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Обеспечение деятельности финансовых, налоговых и таможенных органов и органов финансового  надзора</w:t>
            </w:r>
          </w:p>
        </w:tc>
        <w:tc>
          <w:tcPr>
            <w:tcW w:w="567" w:type="dxa"/>
            <w:gridSpan w:val="2"/>
            <w:tcBorders>
              <w:top w:val="single" w:sz="4" w:space="0" w:color="000000"/>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gridSpan w:val="2"/>
            <w:tcBorders>
              <w:top w:val="single" w:sz="4" w:space="0" w:color="000000"/>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06</w:t>
            </w:r>
          </w:p>
        </w:tc>
        <w:tc>
          <w:tcPr>
            <w:tcW w:w="1843" w:type="dxa"/>
            <w:gridSpan w:val="2"/>
            <w:tcBorders>
              <w:top w:val="single" w:sz="4" w:space="0" w:color="000000"/>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708" w:type="dxa"/>
            <w:gridSpan w:val="2"/>
            <w:tcBorders>
              <w:top w:val="single" w:sz="4" w:space="0" w:color="000000"/>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47" w:type="dxa"/>
            <w:gridSpan w:val="3"/>
            <w:tcBorders>
              <w:top w:val="single" w:sz="4" w:space="0" w:color="000000"/>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20 300,00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Непрограммные расходы</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06</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80 0 00 00000</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20 300,00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Казначейское исполнение бюджета</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06</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 0 00 П0010</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3 000,00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Межбюджетные трансферты</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06</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 0 00 П0010</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500</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3 000,00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Иные межбюджетные трансферты</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06</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 0 00 П0010</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540</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3 000,00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Переданные полномочия  контрольно-ревизионной комиссии из Третьяковского с/</w:t>
            </w:r>
            <w:proofErr w:type="gramStart"/>
            <w:r w:rsidRPr="005A5385">
              <w:rPr>
                <w:rFonts w:ascii="Times New Roman" w:hAnsi="Times New Roman"/>
                <w:b/>
                <w:bCs/>
                <w:sz w:val="18"/>
                <w:szCs w:val="18"/>
                <w:lang w:eastAsia="ru-RU"/>
              </w:rPr>
              <w:t>п</w:t>
            </w:r>
            <w:proofErr w:type="gramEnd"/>
            <w:r w:rsidRPr="005A5385">
              <w:rPr>
                <w:rFonts w:ascii="Times New Roman" w:hAnsi="Times New Roman"/>
                <w:b/>
                <w:bCs/>
                <w:sz w:val="18"/>
                <w:szCs w:val="18"/>
                <w:lang w:eastAsia="ru-RU"/>
              </w:rPr>
              <w:t xml:space="preserve"> согласно заключенным соглашениям</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06</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 0 00 П0020</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17 300,00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Межбюджетные трансферты</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06</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 0 00 П0020</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500</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17 300,00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Иные межбюджетные трансферты</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06</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 0 00 П0020</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540</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17 300,00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Резервные фонды</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11</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29 000,00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Резервный фонд</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11</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82 0 00 00000</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29 000,00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Расходы за счет резервного фонда местной администрации</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11</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82 0 00 28880</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29 000,00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Иные бюджетные ассигнования</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11</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82 0 00 28880</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800</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29 000,00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Резервные средства</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11</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82 0 00 28880</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870</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29 000,00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lastRenderedPageBreak/>
              <w:t>Другие общегосударственные вопросы</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13</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67 259,00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Муниципальная целевая программа "Социально-экономическое развитие Третьяковского с/</w:t>
            </w:r>
            <w:proofErr w:type="gramStart"/>
            <w:r w:rsidRPr="005A5385">
              <w:rPr>
                <w:rFonts w:ascii="Times New Roman" w:hAnsi="Times New Roman"/>
                <w:b/>
                <w:bCs/>
                <w:sz w:val="18"/>
                <w:szCs w:val="18"/>
                <w:lang w:eastAsia="ru-RU"/>
              </w:rPr>
              <w:t>п</w:t>
            </w:r>
            <w:proofErr w:type="gramEnd"/>
            <w:r w:rsidRPr="005A5385">
              <w:rPr>
                <w:rFonts w:ascii="Times New Roman" w:hAnsi="Times New Roman"/>
                <w:b/>
                <w:bCs/>
                <w:sz w:val="18"/>
                <w:szCs w:val="18"/>
                <w:lang w:eastAsia="ru-RU"/>
              </w:rPr>
              <w:t xml:space="preserve"> Духовщинского района"</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13</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01 0 00 00000</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64 259,00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auto"/>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Подпрограмма "Обеспечение мероприятий по другим общегосударственным вопросам" в Третьяковском с/</w:t>
            </w:r>
            <w:proofErr w:type="gramStart"/>
            <w:r w:rsidRPr="005A5385">
              <w:rPr>
                <w:rFonts w:ascii="Times New Roman" w:hAnsi="Times New Roman"/>
                <w:b/>
                <w:bCs/>
                <w:iCs/>
                <w:sz w:val="18"/>
                <w:szCs w:val="18"/>
                <w:lang w:eastAsia="ru-RU"/>
              </w:rPr>
              <w:t>п</w:t>
            </w:r>
            <w:proofErr w:type="gramEnd"/>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13</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01 2 00 00000</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64 259,00</w:t>
            </w:r>
          </w:p>
        </w:tc>
      </w:tr>
      <w:tr w:rsidR="005A5385" w:rsidRPr="005A5385" w:rsidTr="005A5385">
        <w:tblPrEx>
          <w:jc w:val="center"/>
          <w:tblLook w:val="04A0" w:firstRow="1" w:lastRow="0" w:firstColumn="1" w:lastColumn="0" w:noHBand="0" w:noVBand="1"/>
        </w:tblPrEx>
        <w:trPr>
          <w:gridBefore w:val="1"/>
          <w:wBefore w:w="80" w:type="dxa"/>
          <w:trHeight w:val="58"/>
          <w:jc w:val="center"/>
        </w:trPr>
        <w:tc>
          <w:tcPr>
            <w:tcW w:w="4983" w:type="dxa"/>
            <w:tcBorders>
              <w:top w:val="single" w:sz="4" w:space="0" w:color="auto"/>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Основное мероприятие "Обеспечение опер-</w:t>
            </w:r>
            <w:proofErr w:type="spellStart"/>
            <w:r w:rsidRPr="005A5385">
              <w:rPr>
                <w:rFonts w:ascii="Times New Roman" w:hAnsi="Times New Roman"/>
                <w:b/>
                <w:bCs/>
                <w:sz w:val="18"/>
                <w:szCs w:val="18"/>
                <w:lang w:eastAsia="ru-RU"/>
              </w:rPr>
              <w:t>ного</w:t>
            </w:r>
            <w:proofErr w:type="spellEnd"/>
            <w:r w:rsidRPr="005A5385">
              <w:rPr>
                <w:rFonts w:ascii="Times New Roman" w:hAnsi="Times New Roman"/>
                <w:b/>
                <w:bCs/>
                <w:sz w:val="18"/>
                <w:szCs w:val="18"/>
                <w:lang w:eastAsia="ru-RU"/>
              </w:rPr>
              <w:t xml:space="preserve"> освещения событий о деятельности Админ-</w:t>
            </w:r>
            <w:proofErr w:type="spellStart"/>
            <w:r w:rsidRPr="005A5385">
              <w:rPr>
                <w:rFonts w:ascii="Times New Roman" w:hAnsi="Times New Roman"/>
                <w:b/>
                <w:bCs/>
                <w:sz w:val="18"/>
                <w:szCs w:val="18"/>
                <w:lang w:eastAsia="ru-RU"/>
              </w:rPr>
              <w:t>ции</w:t>
            </w:r>
            <w:proofErr w:type="spellEnd"/>
            <w:r w:rsidRPr="005A5385">
              <w:rPr>
                <w:rFonts w:ascii="Times New Roman" w:hAnsi="Times New Roman"/>
                <w:b/>
                <w:bCs/>
                <w:sz w:val="18"/>
                <w:szCs w:val="18"/>
                <w:lang w:eastAsia="ru-RU"/>
              </w:rPr>
              <w:t xml:space="preserve">  и Совета депутатов с/</w:t>
            </w:r>
            <w:proofErr w:type="gramStart"/>
            <w:r w:rsidRPr="005A5385">
              <w:rPr>
                <w:rFonts w:ascii="Times New Roman" w:hAnsi="Times New Roman"/>
                <w:b/>
                <w:bCs/>
                <w:sz w:val="18"/>
                <w:szCs w:val="18"/>
                <w:lang w:eastAsia="ru-RU"/>
              </w:rPr>
              <w:t>п</w:t>
            </w:r>
            <w:proofErr w:type="gramEnd"/>
            <w:r w:rsidRPr="005A5385">
              <w:rPr>
                <w:rFonts w:ascii="Times New Roman" w:hAnsi="Times New Roman"/>
                <w:b/>
                <w:bCs/>
                <w:sz w:val="18"/>
                <w:szCs w:val="18"/>
                <w:lang w:eastAsia="ru-RU"/>
              </w:rPr>
              <w:t>"</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13</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01 2 01 00000</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44 259,00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single" w:sz="4" w:space="0" w:color="000000"/>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Реализация мероприятий в области  других общегосударственных вопросов</w:t>
            </w: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13</w:t>
            </w: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01 2 01 20110</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47" w:type="dxa"/>
            <w:gridSpan w:val="3"/>
            <w:tcBorders>
              <w:top w:val="single" w:sz="4" w:space="0" w:color="000000"/>
              <w:left w:val="single" w:sz="4" w:space="0" w:color="000000"/>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44 259,00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single" w:sz="4" w:space="0" w:color="000000"/>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Закупка товаров, работ и услуг для обеспечения государственных (муниципальных) нужд</w:t>
            </w:r>
          </w:p>
        </w:tc>
        <w:tc>
          <w:tcPr>
            <w:tcW w:w="567" w:type="dxa"/>
            <w:gridSpan w:val="2"/>
            <w:tcBorders>
              <w:top w:val="single" w:sz="4" w:space="0" w:color="000000"/>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gridSpan w:val="2"/>
            <w:tcBorders>
              <w:top w:val="single" w:sz="4" w:space="0" w:color="000000"/>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13</w:t>
            </w:r>
          </w:p>
        </w:tc>
        <w:tc>
          <w:tcPr>
            <w:tcW w:w="1843" w:type="dxa"/>
            <w:gridSpan w:val="2"/>
            <w:tcBorders>
              <w:top w:val="single" w:sz="4" w:space="0" w:color="000000"/>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01 2 01 20110</w:t>
            </w:r>
          </w:p>
        </w:tc>
        <w:tc>
          <w:tcPr>
            <w:tcW w:w="708" w:type="dxa"/>
            <w:gridSpan w:val="2"/>
            <w:tcBorders>
              <w:top w:val="single" w:sz="4" w:space="0" w:color="000000"/>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200</w:t>
            </w:r>
          </w:p>
        </w:tc>
        <w:tc>
          <w:tcPr>
            <w:tcW w:w="1947" w:type="dxa"/>
            <w:gridSpan w:val="3"/>
            <w:tcBorders>
              <w:top w:val="single" w:sz="4" w:space="0" w:color="000000"/>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44 259,00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13</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01 2 01 20110</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240</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44 259,00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Основное мероприятие  "Реализация общегосударственных вопросов, управление муниципальной собственностью обеспечение первичных мер пожарной безопасности".</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13</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01 2 02 00000</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20 000,00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Обеспечение мероприятий по противопожарной безопасности</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13</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01 2 02 20210</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20 000,00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13</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01 2 02 20210</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200</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20 000,00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13</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01 2 02 20210</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240</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20 000,00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Непрограммные расходы</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13</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80 0 00 00000</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3 000,00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Осуществление муниципального жилищного контроля на территории Третьяковского сельского поселения</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13</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 0 00 П0040</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1 000,00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Межбюджетные трансферты</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13</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 0 00 П0040</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500</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1 000,00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Иные межбюджетные трансферты</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13</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 0 00 П0040</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540</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1 000,00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Создание условий для строительства на территории Третьяковского </w:t>
            </w:r>
            <w:proofErr w:type="gramStart"/>
            <w:r w:rsidRPr="005A5385">
              <w:rPr>
                <w:rFonts w:ascii="Times New Roman" w:hAnsi="Times New Roman"/>
                <w:b/>
                <w:bCs/>
                <w:sz w:val="18"/>
                <w:szCs w:val="18"/>
                <w:lang w:eastAsia="ru-RU"/>
              </w:rPr>
              <w:t>сельского</w:t>
            </w:r>
            <w:proofErr w:type="gramEnd"/>
            <w:r w:rsidRPr="005A5385">
              <w:rPr>
                <w:rFonts w:ascii="Times New Roman" w:hAnsi="Times New Roman"/>
                <w:b/>
                <w:bCs/>
                <w:sz w:val="18"/>
                <w:szCs w:val="18"/>
                <w:lang w:eastAsia="ru-RU"/>
              </w:rPr>
              <w:t xml:space="preserve"> поселения Духовщинского района </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13</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 0 00 П0050</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2 000,00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Межбюджетные трансферты</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13</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 0 00 П0050</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500</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2 000,00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Иные межбюджетные трансферты</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13</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 0 00 П0050</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540</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2 000,00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НАЦИОНАЛЬНАЯ ОБОРОНА</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02</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69 500,00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Мобилизационная и вневойсковая подготовка</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02</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03</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69 500,00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Мобилизационная подготовка</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02</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03</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98 0 00 00000</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69 500,00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Осуществление первичного воинского учета на территориях, где отсутствуют военные комиссариаты</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02</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03</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98 0 00 51180</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69 500,00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single" w:sz="4" w:space="0" w:color="000000"/>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 xml:space="preserve">Расходы на выплаты персоналу в целях обеспечения выполнения функций </w:t>
            </w:r>
            <w:proofErr w:type="gramStart"/>
            <w:r w:rsidRPr="005A5385">
              <w:rPr>
                <w:rFonts w:ascii="Times New Roman" w:hAnsi="Times New Roman"/>
                <w:b/>
                <w:bCs/>
                <w:iCs/>
                <w:sz w:val="18"/>
                <w:szCs w:val="18"/>
                <w:lang w:eastAsia="ru-RU"/>
              </w:rPr>
              <w:t>гос. органами</w:t>
            </w:r>
            <w:proofErr w:type="gramEnd"/>
            <w:r w:rsidRPr="005A5385">
              <w:rPr>
                <w:rFonts w:ascii="Times New Roman" w:hAnsi="Times New Roman"/>
                <w:b/>
                <w:bCs/>
                <w:iCs/>
                <w:sz w:val="18"/>
                <w:szCs w:val="18"/>
                <w:lang w:eastAsia="ru-RU"/>
              </w:rPr>
              <w:t xml:space="preserve">, казенными учреждениями, органами управления </w:t>
            </w:r>
            <w:proofErr w:type="spellStart"/>
            <w:r w:rsidRPr="005A5385">
              <w:rPr>
                <w:rFonts w:ascii="Times New Roman" w:hAnsi="Times New Roman"/>
                <w:b/>
                <w:bCs/>
                <w:iCs/>
                <w:sz w:val="18"/>
                <w:szCs w:val="18"/>
                <w:lang w:eastAsia="ru-RU"/>
              </w:rPr>
              <w:t>гос</w:t>
            </w:r>
            <w:proofErr w:type="spellEnd"/>
            <w:r w:rsidRPr="005A5385">
              <w:rPr>
                <w:rFonts w:ascii="Times New Roman" w:hAnsi="Times New Roman"/>
                <w:b/>
                <w:bCs/>
                <w:iCs/>
                <w:sz w:val="18"/>
                <w:szCs w:val="18"/>
                <w:lang w:eastAsia="ru-RU"/>
              </w:rPr>
              <w:t xml:space="preserve">-ми </w:t>
            </w:r>
            <w:r w:rsidRPr="005A5385">
              <w:rPr>
                <w:rFonts w:ascii="Times New Roman" w:hAnsi="Times New Roman"/>
                <w:b/>
                <w:bCs/>
                <w:i/>
                <w:iCs/>
                <w:sz w:val="18"/>
                <w:szCs w:val="18"/>
                <w:lang w:eastAsia="ru-RU"/>
              </w:rPr>
              <w:t>в</w:t>
            </w:r>
            <w:r w:rsidRPr="005A5385">
              <w:rPr>
                <w:rFonts w:ascii="Times New Roman" w:hAnsi="Times New Roman"/>
                <w:b/>
                <w:bCs/>
                <w:iCs/>
                <w:sz w:val="18"/>
                <w:szCs w:val="18"/>
                <w:lang w:eastAsia="ru-RU"/>
              </w:rPr>
              <w:t>небюджетными фондами</w:t>
            </w:r>
          </w:p>
        </w:tc>
        <w:tc>
          <w:tcPr>
            <w:tcW w:w="567" w:type="dxa"/>
            <w:gridSpan w:val="2"/>
            <w:tcBorders>
              <w:top w:val="single" w:sz="4" w:space="0" w:color="000000"/>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02</w:t>
            </w:r>
          </w:p>
        </w:tc>
        <w:tc>
          <w:tcPr>
            <w:tcW w:w="567" w:type="dxa"/>
            <w:gridSpan w:val="2"/>
            <w:tcBorders>
              <w:top w:val="single" w:sz="4" w:space="0" w:color="000000"/>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03</w:t>
            </w:r>
          </w:p>
        </w:tc>
        <w:tc>
          <w:tcPr>
            <w:tcW w:w="1843" w:type="dxa"/>
            <w:gridSpan w:val="2"/>
            <w:tcBorders>
              <w:top w:val="single" w:sz="4" w:space="0" w:color="000000"/>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98 0 00 51180</w:t>
            </w:r>
          </w:p>
        </w:tc>
        <w:tc>
          <w:tcPr>
            <w:tcW w:w="708" w:type="dxa"/>
            <w:gridSpan w:val="2"/>
            <w:tcBorders>
              <w:top w:val="single" w:sz="4" w:space="0" w:color="000000"/>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100</w:t>
            </w:r>
          </w:p>
        </w:tc>
        <w:tc>
          <w:tcPr>
            <w:tcW w:w="1947" w:type="dxa"/>
            <w:gridSpan w:val="3"/>
            <w:tcBorders>
              <w:top w:val="single" w:sz="4" w:space="0" w:color="000000"/>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36 189,00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single" w:sz="4" w:space="0" w:color="000000"/>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Расходы на выплаты персоналу государственных органов</w:t>
            </w:r>
          </w:p>
        </w:tc>
        <w:tc>
          <w:tcPr>
            <w:tcW w:w="567" w:type="dxa"/>
            <w:gridSpan w:val="2"/>
            <w:tcBorders>
              <w:top w:val="single" w:sz="4" w:space="0" w:color="000000"/>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02</w:t>
            </w:r>
          </w:p>
        </w:tc>
        <w:tc>
          <w:tcPr>
            <w:tcW w:w="567" w:type="dxa"/>
            <w:gridSpan w:val="2"/>
            <w:tcBorders>
              <w:top w:val="single" w:sz="4" w:space="0" w:color="000000"/>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03</w:t>
            </w:r>
          </w:p>
        </w:tc>
        <w:tc>
          <w:tcPr>
            <w:tcW w:w="1843" w:type="dxa"/>
            <w:gridSpan w:val="2"/>
            <w:tcBorders>
              <w:top w:val="single" w:sz="4" w:space="0" w:color="000000"/>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98 0 00 51180</w:t>
            </w:r>
          </w:p>
        </w:tc>
        <w:tc>
          <w:tcPr>
            <w:tcW w:w="708" w:type="dxa"/>
            <w:gridSpan w:val="2"/>
            <w:tcBorders>
              <w:top w:val="single" w:sz="4" w:space="0" w:color="000000"/>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120</w:t>
            </w:r>
          </w:p>
        </w:tc>
        <w:tc>
          <w:tcPr>
            <w:tcW w:w="1947" w:type="dxa"/>
            <w:gridSpan w:val="3"/>
            <w:tcBorders>
              <w:top w:val="single" w:sz="4" w:space="0" w:color="000000"/>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36 189,00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02</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03</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98 0 00 51180</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200</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33 311,00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02</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03</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98 0 00 51180</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240</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33 311,00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НАЦИОНАЛЬНАЯ ЭКОНОМИКА</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04</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1 050 304,00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Дорожное хозяйство (дорожные фонды)</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04</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09</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1 024 804,00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Муниципальная целевая программа "Социально-экономическое развитие Третьяковского с/</w:t>
            </w:r>
            <w:proofErr w:type="gramStart"/>
            <w:r w:rsidRPr="005A5385">
              <w:rPr>
                <w:rFonts w:ascii="Times New Roman" w:hAnsi="Times New Roman"/>
                <w:b/>
                <w:bCs/>
                <w:sz w:val="18"/>
                <w:szCs w:val="18"/>
                <w:lang w:eastAsia="ru-RU"/>
              </w:rPr>
              <w:t>п</w:t>
            </w:r>
            <w:proofErr w:type="gramEnd"/>
            <w:r w:rsidRPr="005A5385">
              <w:rPr>
                <w:rFonts w:ascii="Times New Roman" w:hAnsi="Times New Roman"/>
                <w:b/>
                <w:bCs/>
                <w:sz w:val="18"/>
                <w:szCs w:val="18"/>
                <w:lang w:eastAsia="ru-RU"/>
              </w:rPr>
              <w:t xml:space="preserve">  Духовщинского района"</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04</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09</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01 0 00 00000</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1 024 804,00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Подпрограмма "Развитие дорожного хозяйства" в Третьяковском сельском поселении"</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04</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09</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01 3 00 00000</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1 024 804,00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Обеспечение мероприятий  в области дорожного хозяйства за счет дорожного фонда</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04</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09</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01 3 00 20410</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1 024 804,00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Закупка товаров, работ и услуг для обеспечения гос. (</w:t>
            </w:r>
            <w:proofErr w:type="spellStart"/>
            <w:r w:rsidRPr="005A5385">
              <w:rPr>
                <w:rFonts w:ascii="Times New Roman" w:hAnsi="Times New Roman"/>
                <w:b/>
                <w:bCs/>
                <w:iCs/>
                <w:sz w:val="18"/>
                <w:szCs w:val="18"/>
                <w:lang w:eastAsia="ru-RU"/>
              </w:rPr>
              <w:t>мун</w:t>
            </w:r>
            <w:proofErr w:type="spellEnd"/>
            <w:r w:rsidRPr="005A5385">
              <w:rPr>
                <w:rFonts w:ascii="Times New Roman" w:hAnsi="Times New Roman"/>
                <w:b/>
                <w:bCs/>
                <w:iCs/>
                <w:sz w:val="18"/>
                <w:szCs w:val="18"/>
                <w:lang w:eastAsia="ru-RU"/>
              </w:rPr>
              <w:t>.) нужд</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04</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09</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01 3 00 20410</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200</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1 024 804,00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auto"/>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04</w:t>
            </w:r>
          </w:p>
        </w:tc>
        <w:tc>
          <w:tcPr>
            <w:tcW w:w="567" w:type="dxa"/>
            <w:gridSpan w:val="2"/>
            <w:tcBorders>
              <w:top w:val="nil"/>
              <w:left w:val="nil"/>
              <w:bottom w:val="single" w:sz="4" w:space="0" w:color="auto"/>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09</w:t>
            </w:r>
          </w:p>
        </w:tc>
        <w:tc>
          <w:tcPr>
            <w:tcW w:w="1843" w:type="dxa"/>
            <w:gridSpan w:val="2"/>
            <w:tcBorders>
              <w:top w:val="nil"/>
              <w:left w:val="nil"/>
              <w:bottom w:val="single" w:sz="4" w:space="0" w:color="auto"/>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01 3 00 20410</w:t>
            </w:r>
          </w:p>
        </w:tc>
        <w:tc>
          <w:tcPr>
            <w:tcW w:w="708" w:type="dxa"/>
            <w:gridSpan w:val="2"/>
            <w:tcBorders>
              <w:top w:val="nil"/>
              <w:left w:val="nil"/>
              <w:bottom w:val="single" w:sz="4" w:space="0" w:color="auto"/>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240</w:t>
            </w:r>
          </w:p>
        </w:tc>
        <w:tc>
          <w:tcPr>
            <w:tcW w:w="1947" w:type="dxa"/>
            <w:gridSpan w:val="3"/>
            <w:tcBorders>
              <w:top w:val="nil"/>
              <w:left w:val="nil"/>
              <w:bottom w:val="single" w:sz="4" w:space="0" w:color="auto"/>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1 024 804,00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single" w:sz="4" w:space="0" w:color="auto"/>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Другие вопросы в области национальной экономики</w:t>
            </w:r>
          </w:p>
        </w:tc>
        <w:tc>
          <w:tcPr>
            <w:tcW w:w="567" w:type="dxa"/>
            <w:gridSpan w:val="2"/>
            <w:tcBorders>
              <w:top w:val="single" w:sz="4" w:space="0" w:color="auto"/>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04</w:t>
            </w:r>
          </w:p>
        </w:tc>
        <w:tc>
          <w:tcPr>
            <w:tcW w:w="567" w:type="dxa"/>
            <w:gridSpan w:val="2"/>
            <w:tcBorders>
              <w:top w:val="single" w:sz="4" w:space="0" w:color="auto"/>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12</w:t>
            </w:r>
          </w:p>
        </w:tc>
        <w:tc>
          <w:tcPr>
            <w:tcW w:w="1843" w:type="dxa"/>
            <w:gridSpan w:val="2"/>
            <w:tcBorders>
              <w:top w:val="single" w:sz="4" w:space="0" w:color="auto"/>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708" w:type="dxa"/>
            <w:gridSpan w:val="2"/>
            <w:tcBorders>
              <w:top w:val="single" w:sz="4" w:space="0" w:color="auto"/>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47" w:type="dxa"/>
            <w:gridSpan w:val="3"/>
            <w:tcBorders>
              <w:top w:val="single" w:sz="4" w:space="0" w:color="auto"/>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25 500,00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single" w:sz="4" w:space="0" w:color="000000"/>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Муниципальная целевая программа "Социально-экономическое развитие Третьяковского с/</w:t>
            </w:r>
            <w:proofErr w:type="gramStart"/>
            <w:r w:rsidRPr="005A5385">
              <w:rPr>
                <w:rFonts w:ascii="Times New Roman" w:hAnsi="Times New Roman"/>
                <w:b/>
                <w:bCs/>
                <w:sz w:val="18"/>
                <w:szCs w:val="18"/>
                <w:lang w:eastAsia="ru-RU"/>
              </w:rPr>
              <w:t>п</w:t>
            </w:r>
            <w:proofErr w:type="gramEnd"/>
            <w:r w:rsidRPr="005A5385">
              <w:rPr>
                <w:rFonts w:ascii="Times New Roman" w:hAnsi="Times New Roman"/>
                <w:b/>
                <w:bCs/>
                <w:sz w:val="18"/>
                <w:szCs w:val="18"/>
                <w:lang w:eastAsia="ru-RU"/>
              </w:rPr>
              <w:t xml:space="preserve"> </w:t>
            </w:r>
            <w:r w:rsidRPr="005A5385">
              <w:rPr>
                <w:rFonts w:ascii="Times New Roman" w:hAnsi="Times New Roman"/>
                <w:b/>
                <w:bCs/>
                <w:sz w:val="18"/>
                <w:szCs w:val="18"/>
                <w:lang w:eastAsia="ru-RU"/>
              </w:rPr>
              <w:lastRenderedPageBreak/>
              <w:t>Духовщинского района"</w:t>
            </w: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lastRenderedPageBreak/>
              <w:t>04</w:t>
            </w: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12</w:t>
            </w: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01 0 00 00000</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47" w:type="dxa"/>
            <w:gridSpan w:val="3"/>
            <w:tcBorders>
              <w:top w:val="single" w:sz="4" w:space="0" w:color="000000"/>
              <w:left w:val="single" w:sz="4" w:space="0" w:color="000000"/>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25 500,00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single" w:sz="4" w:space="0" w:color="000000"/>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lastRenderedPageBreak/>
              <w:t>Подпрограмма "Землеустройство и землепользование" в Третьяковском сельском поселении</w:t>
            </w:r>
          </w:p>
        </w:tc>
        <w:tc>
          <w:tcPr>
            <w:tcW w:w="567" w:type="dxa"/>
            <w:gridSpan w:val="2"/>
            <w:tcBorders>
              <w:top w:val="single" w:sz="4" w:space="0" w:color="000000"/>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04</w:t>
            </w:r>
          </w:p>
        </w:tc>
        <w:tc>
          <w:tcPr>
            <w:tcW w:w="567" w:type="dxa"/>
            <w:gridSpan w:val="2"/>
            <w:tcBorders>
              <w:top w:val="single" w:sz="4" w:space="0" w:color="000000"/>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12</w:t>
            </w:r>
          </w:p>
        </w:tc>
        <w:tc>
          <w:tcPr>
            <w:tcW w:w="1843" w:type="dxa"/>
            <w:gridSpan w:val="2"/>
            <w:tcBorders>
              <w:top w:val="single" w:sz="4" w:space="0" w:color="000000"/>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01 4 00 00000</w:t>
            </w:r>
          </w:p>
        </w:tc>
        <w:tc>
          <w:tcPr>
            <w:tcW w:w="708" w:type="dxa"/>
            <w:gridSpan w:val="2"/>
            <w:tcBorders>
              <w:top w:val="single" w:sz="4" w:space="0" w:color="000000"/>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47" w:type="dxa"/>
            <w:gridSpan w:val="3"/>
            <w:tcBorders>
              <w:top w:val="single" w:sz="4" w:space="0" w:color="000000"/>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25 500,00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Обеспечение мероприятий по землеустройству и землепользованию в Третьяковском сельском поселении</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04</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12</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01 4 00 20510</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25 500,00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04</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12</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01 4 00 20510</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200</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25 500,00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04</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12</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01 4 00 20510</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240</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25 500,00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ЖИЛИЩНО-КОММУНАЛЬНОЕ ХОЗЯЙСТВО</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693 040,00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Жилищное хозяйство</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176 300,00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Муниципальная целевая программа "Социально-экономическое развитие Третьяковского с/</w:t>
            </w:r>
            <w:proofErr w:type="gramStart"/>
            <w:r w:rsidRPr="005A5385">
              <w:rPr>
                <w:rFonts w:ascii="Times New Roman" w:hAnsi="Times New Roman"/>
                <w:b/>
                <w:bCs/>
                <w:sz w:val="18"/>
                <w:szCs w:val="18"/>
                <w:lang w:eastAsia="ru-RU"/>
              </w:rPr>
              <w:t>п</w:t>
            </w:r>
            <w:proofErr w:type="gramEnd"/>
            <w:r w:rsidRPr="005A5385">
              <w:rPr>
                <w:rFonts w:ascii="Times New Roman" w:hAnsi="Times New Roman"/>
                <w:b/>
                <w:bCs/>
                <w:sz w:val="18"/>
                <w:szCs w:val="18"/>
                <w:lang w:eastAsia="ru-RU"/>
              </w:rPr>
              <w:t xml:space="preserve"> Духовщинского района"</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01 0 00 00000</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176 300,00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Подпрограмма" Обеспечение мероприятий по содержанию жилищно-коммунального комплекса и благоустройство" в Третьяковском сельском поселении</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01 5 00 00000</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167 100,00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Основное мероприятие "Содержание муниципального жилого фонда   Третьяковского сельского поселения"</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01 5 01 00000</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167 100,00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Обеспечение мероприятий в области жилищного хозяйства в Третьяковском сельском поселении</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01 5 01 20620</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167 100,00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Иные бюджетные ассигнования</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01 5 01 20620</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800</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167 100,00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Уплата налогов, сборов и иных платежей</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01 5 01 20620</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850</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167 100,00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Уплата взносов на капитальный ремонт помещений, находящихся в собственности МО  Третьяковского с/</w:t>
            </w:r>
            <w:proofErr w:type="gramStart"/>
            <w:r w:rsidRPr="005A5385">
              <w:rPr>
                <w:rFonts w:ascii="Times New Roman" w:hAnsi="Times New Roman"/>
                <w:b/>
                <w:bCs/>
                <w:sz w:val="18"/>
                <w:szCs w:val="18"/>
                <w:lang w:eastAsia="ru-RU"/>
              </w:rPr>
              <w:t>п</w:t>
            </w:r>
            <w:proofErr w:type="gramEnd"/>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Я 00 20610</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9 200,00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Я 00 20610</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200</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9 200,00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single" w:sz="4" w:space="0" w:color="000000"/>
              <w:left w:val="single" w:sz="4" w:space="0" w:color="000000"/>
              <w:bottom w:val="single" w:sz="4" w:space="0" w:color="000000"/>
              <w:right w:val="single" w:sz="6"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Иные закупки товаров, работ и услуг для обеспечения государственных (муниципальных) нужд</w:t>
            </w:r>
          </w:p>
        </w:tc>
        <w:tc>
          <w:tcPr>
            <w:tcW w:w="567" w:type="dxa"/>
            <w:gridSpan w:val="2"/>
            <w:tcBorders>
              <w:top w:val="single" w:sz="4" w:space="0" w:color="000000"/>
              <w:left w:val="single" w:sz="6" w:space="0" w:color="000000"/>
              <w:bottom w:val="single" w:sz="4" w:space="0" w:color="000000"/>
              <w:right w:val="single" w:sz="6"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567" w:type="dxa"/>
            <w:gridSpan w:val="2"/>
            <w:tcBorders>
              <w:top w:val="single" w:sz="4" w:space="0" w:color="000000"/>
              <w:left w:val="single" w:sz="6" w:space="0" w:color="000000"/>
              <w:bottom w:val="single" w:sz="4" w:space="0" w:color="000000"/>
              <w:right w:val="single" w:sz="6"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1843" w:type="dxa"/>
            <w:gridSpan w:val="2"/>
            <w:tcBorders>
              <w:top w:val="single" w:sz="4" w:space="0" w:color="000000"/>
              <w:left w:val="single" w:sz="6" w:space="0" w:color="000000"/>
              <w:bottom w:val="single" w:sz="4" w:space="0" w:color="000000"/>
              <w:right w:val="single" w:sz="6"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Я 00 20610</w:t>
            </w:r>
          </w:p>
        </w:tc>
        <w:tc>
          <w:tcPr>
            <w:tcW w:w="708" w:type="dxa"/>
            <w:gridSpan w:val="2"/>
            <w:tcBorders>
              <w:top w:val="single" w:sz="4" w:space="0" w:color="000000"/>
              <w:left w:val="single" w:sz="6" w:space="0" w:color="000000"/>
              <w:bottom w:val="single" w:sz="4" w:space="0" w:color="000000"/>
              <w:right w:val="single" w:sz="6"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240</w:t>
            </w:r>
          </w:p>
        </w:tc>
        <w:tc>
          <w:tcPr>
            <w:tcW w:w="1947" w:type="dxa"/>
            <w:gridSpan w:val="3"/>
            <w:tcBorders>
              <w:top w:val="single" w:sz="4" w:space="0" w:color="000000"/>
              <w:left w:val="single" w:sz="6" w:space="0" w:color="000000"/>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9 200,00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Коммунальное хозяйство</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02</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58 700,00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Муниципальная целевая программа "Социально-экономическое развитие Третьяковского с/</w:t>
            </w:r>
            <w:proofErr w:type="gramStart"/>
            <w:r w:rsidRPr="005A5385">
              <w:rPr>
                <w:rFonts w:ascii="Times New Roman" w:hAnsi="Times New Roman"/>
                <w:b/>
                <w:bCs/>
                <w:sz w:val="18"/>
                <w:szCs w:val="18"/>
                <w:lang w:eastAsia="ru-RU"/>
              </w:rPr>
              <w:t>п</w:t>
            </w:r>
            <w:proofErr w:type="gramEnd"/>
            <w:r w:rsidRPr="005A5385">
              <w:rPr>
                <w:rFonts w:ascii="Times New Roman" w:hAnsi="Times New Roman"/>
                <w:b/>
                <w:bCs/>
                <w:sz w:val="18"/>
                <w:szCs w:val="18"/>
                <w:lang w:eastAsia="ru-RU"/>
              </w:rPr>
              <w:t xml:space="preserve"> Духовщинского района"</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02</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01 0 00 00000</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58 700,00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Подпрограмма" Обеспечение мероприятий по содержанию жилищно-коммунального комплекса и благоустройство" в Третьяковском сельском поселении</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02</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01 5 00 00000</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58 700,00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single" w:sz="4" w:space="0" w:color="000000"/>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Основное мероприятие "Текущий ремонт и модернизация систем коммунальной инфраструктуры" в Третьяковском с/</w:t>
            </w:r>
            <w:proofErr w:type="gramStart"/>
            <w:r w:rsidRPr="005A5385">
              <w:rPr>
                <w:rFonts w:ascii="Times New Roman" w:hAnsi="Times New Roman"/>
                <w:b/>
                <w:bCs/>
                <w:sz w:val="18"/>
                <w:szCs w:val="18"/>
                <w:lang w:eastAsia="ru-RU"/>
              </w:rPr>
              <w:t>п</w:t>
            </w:r>
            <w:proofErr w:type="gramEnd"/>
          </w:p>
        </w:tc>
        <w:tc>
          <w:tcPr>
            <w:tcW w:w="567" w:type="dxa"/>
            <w:gridSpan w:val="2"/>
            <w:tcBorders>
              <w:top w:val="single" w:sz="4" w:space="0" w:color="000000"/>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567" w:type="dxa"/>
            <w:gridSpan w:val="2"/>
            <w:tcBorders>
              <w:top w:val="single" w:sz="4" w:space="0" w:color="000000"/>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02</w:t>
            </w:r>
          </w:p>
        </w:tc>
        <w:tc>
          <w:tcPr>
            <w:tcW w:w="1843" w:type="dxa"/>
            <w:gridSpan w:val="2"/>
            <w:tcBorders>
              <w:top w:val="single" w:sz="4" w:space="0" w:color="000000"/>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01 5 02 00000</w:t>
            </w:r>
          </w:p>
        </w:tc>
        <w:tc>
          <w:tcPr>
            <w:tcW w:w="708" w:type="dxa"/>
            <w:gridSpan w:val="2"/>
            <w:tcBorders>
              <w:top w:val="single" w:sz="4" w:space="0" w:color="000000"/>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47" w:type="dxa"/>
            <w:gridSpan w:val="3"/>
            <w:tcBorders>
              <w:top w:val="single" w:sz="4" w:space="0" w:color="000000"/>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58 700,00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Обеспечение мероприятий в области коммунального хозяйства в Третьяковском сельском поселении</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02</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01 5 02 20710</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58 700,00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02</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01 5 02 20710</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200</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25 000,00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02</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01 5 02 20710</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240</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25 000,00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Иные бюджетные ассигнования</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02</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01 5 02 20710</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800</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33 700,00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Уплата налогов, сборов и иных платежей</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02</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01 5 02 20710</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850</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33 700,00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Благоустройство</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03</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458 040,00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auto"/>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Муниципальная целевая программа "Социально-экономическое развитие Третьяковского </w:t>
            </w:r>
            <w:proofErr w:type="gramStart"/>
            <w:r w:rsidRPr="005A5385">
              <w:rPr>
                <w:rFonts w:ascii="Times New Roman" w:hAnsi="Times New Roman"/>
                <w:b/>
                <w:bCs/>
                <w:sz w:val="18"/>
                <w:szCs w:val="18"/>
                <w:lang w:eastAsia="ru-RU"/>
              </w:rPr>
              <w:t>сельского</w:t>
            </w:r>
            <w:proofErr w:type="gramEnd"/>
            <w:r w:rsidRPr="005A5385">
              <w:rPr>
                <w:rFonts w:ascii="Times New Roman" w:hAnsi="Times New Roman"/>
                <w:b/>
                <w:bCs/>
                <w:sz w:val="18"/>
                <w:szCs w:val="18"/>
                <w:lang w:eastAsia="ru-RU"/>
              </w:rPr>
              <w:t xml:space="preserve"> поселения"</w:t>
            </w:r>
          </w:p>
        </w:tc>
        <w:tc>
          <w:tcPr>
            <w:tcW w:w="567" w:type="dxa"/>
            <w:gridSpan w:val="2"/>
            <w:tcBorders>
              <w:top w:val="nil"/>
              <w:left w:val="nil"/>
              <w:bottom w:val="single" w:sz="4" w:space="0" w:color="auto"/>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567" w:type="dxa"/>
            <w:gridSpan w:val="2"/>
            <w:tcBorders>
              <w:top w:val="nil"/>
              <w:left w:val="nil"/>
              <w:bottom w:val="single" w:sz="4" w:space="0" w:color="auto"/>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03</w:t>
            </w:r>
          </w:p>
        </w:tc>
        <w:tc>
          <w:tcPr>
            <w:tcW w:w="1843" w:type="dxa"/>
            <w:gridSpan w:val="2"/>
            <w:tcBorders>
              <w:top w:val="nil"/>
              <w:left w:val="nil"/>
              <w:bottom w:val="single" w:sz="4" w:space="0" w:color="auto"/>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01 0 00 00000</w:t>
            </w:r>
          </w:p>
        </w:tc>
        <w:tc>
          <w:tcPr>
            <w:tcW w:w="708" w:type="dxa"/>
            <w:gridSpan w:val="2"/>
            <w:tcBorders>
              <w:top w:val="nil"/>
              <w:left w:val="nil"/>
              <w:bottom w:val="single" w:sz="4" w:space="0" w:color="auto"/>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47" w:type="dxa"/>
            <w:gridSpan w:val="3"/>
            <w:tcBorders>
              <w:top w:val="nil"/>
              <w:left w:val="nil"/>
              <w:bottom w:val="single" w:sz="4" w:space="0" w:color="auto"/>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458 040,00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single" w:sz="4" w:space="0" w:color="auto"/>
              <w:left w:val="single" w:sz="4" w:space="0" w:color="auto"/>
              <w:bottom w:val="single" w:sz="4" w:space="0" w:color="auto"/>
              <w:right w:val="single" w:sz="4" w:space="0" w:color="auto"/>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Подпрограмма" Обеспечение мероприятий по содержанию жилищно-коммунального комплекса и благоустройство" в Третьяковском сельском поселении</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03</w:t>
            </w:r>
          </w:p>
        </w:tc>
        <w:tc>
          <w:tcPr>
            <w:tcW w:w="1843" w:type="dxa"/>
            <w:gridSpan w:val="2"/>
            <w:tcBorders>
              <w:top w:val="single" w:sz="4" w:space="0" w:color="auto"/>
              <w:left w:val="single" w:sz="4" w:space="0" w:color="auto"/>
              <w:bottom w:val="single" w:sz="4" w:space="0" w:color="auto"/>
              <w:right w:val="single" w:sz="4" w:space="0" w:color="auto"/>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01 5 00 00000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47"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458 040,00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single" w:sz="4" w:space="0" w:color="auto"/>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Основное мероприятие "Благоустройство поселения"</w:t>
            </w:r>
          </w:p>
        </w:tc>
        <w:tc>
          <w:tcPr>
            <w:tcW w:w="567" w:type="dxa"/>
            <w:gridSpan w:val="2"/>
            <w:tcBorders>
              <w:top w:val="single" w:sz="4" w:space="0" w:color="auto"/>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567" w:type="dxa"/>
            <w:gridSpan w:val="2"/>
            <w:tcBorders>
              <w:top w:val="single" w:sz="4" w:space="0" w:color="auto"/>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03</w:t>
            </w:r>
          </w:p>
        </w:tc>
        <w:tc>
          <w:tcPr>
            <w:tcW w:w="1843" w:type="dxa"/>
            <w:gridSpan w:val="2"/>
            <w:tcBorders>
              <w:top w:val="single" w:sz="4" w:space="0" w:color="auto"/>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01 5 03 00000</w:t>
            </w:r>
          </w:p>
        </w:tc>
        <w:tc>
          <w:tcPr>
            <w:tcW w:w="708" w:type="dxa"/>
            <w:gridSpan w:val="2"/>
            <w:tcBorders>
              <w:top w:val="single" w:sz="4" w:space="0" w:color="auto"/>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47" w:type="dxa"/>
            <w:gridSpan w:val="3"/>
            <w:tcBorders>
              <w:top w:val="single" w:sz="4" w:space="0" w:color="auto"/>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458 040,00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Содержание и обслуживание уличного освещения  в Третьяковском сельском поселении</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03</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01 5 03 20810</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436 040,00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03</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01 5 03 20810</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200</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436 040,00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03</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01 5 03 20810</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240</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436 040,00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Прочие мероприятия по благоустройству  Третьяковского сельского поселения</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03</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01 5 03 20830</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22 000,00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03</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01 5 03 20830</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200</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22 000,00</w:t>
            </w:r>
          </w:p>
        </w:tc>
      </w:tr>
      <w:tr w:rsidR="005A5385" w:rsidRPr="005A5385" w:rsidTr="005A5385">
        <w:tblPrEx>
          <w:jc w:val="center"/>
          <w:tblLook w:val="04A0" w:firstRow="1" w:lastRow="0" w:firstColumn="1" w:lastColumn="0" w:noHBand="0" w:noVBand="1"/>
        </w:tblPrEx>
        <w:trPr>
          <w:gridBefore w:val="1"/>
          <w:wBefore w:w="80" w:type="dxa"/>
          <w:trHeight w:val="20"/>
          <w:jc w:val="center"/>
        </w:trPr>
        <w:tc>
          <w:tcPr>
            <w:tcW w:w="4983"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 xml:space="preserve">Иные закупки товаров, работ и услуг для обеспечения </w:t>
            </w:r>
            <w:r w:rsidRPr="005A5385">
              <w:rPr>
                <w:rFonts w:ascii="Times New Roman" w:hAnsi="Times New Roman"/>
                <w:b/>
                <w:bCs/>
                <w:iCs/>
                <w:sz w:val="18"/>
                <w:szCs w:val="18"/>
                <w:lang w:eastAsia="ru-RU"/>
              </w:rPr>
              <w:lastRenderedPageBreak/>
              <w:t>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lastRenderedPageBreak/>
              <w:t>05</w:t>
            </w:r>
          </w:p>
        </w:tc>
        <w:tc>
          <w:tcPr>
            <w:tcW w:w="567"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03</w:t>
            </w:r>
          </w:p>
        </w:tc>
        <w:tc>
          <w:tcPr>
            <w:tcW w:w="1843"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01 5 03 20830</w:t>
            </w:r>
          </w:p>
        </w:tc>
        <w:tc>
          <w:tcPr>
            <w:tcW w:w="708" w:type="dxa"/>
            <w:gridSpan w:val="2"/>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240</w:t>
            </w:r>
          </w:p>
        </w:tc>
        <w:tc>
          <w:tcPr>
            <w:tcW w:w="1947" w:type="dxa"/>
            <w:gridSpan w:val="3"/>
            <w:tcBorders>
              <w:top w:val="nil"/>
              <w:left w:val="nil"/>
              <w:bottom w:val="single" w:sz="4" w:space="0" w:color="000000"/>
              <w:right w:val="single" w:sz="4" w:space="0" w:color="000000"/>
            </w:tcBorders>
            <w:shd w:val="clear" w:color="000000" w:fill="FFFFFF"/>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22 000,00</w:t>
            </w:r>
          </w:p>
        </w:tc>
      </w:tr>
    </w:tbl>
    <w:p w:rsidR="005A5385" w:rsidRPr="005A5385" w:rsidRDefault="005A5385" w:rsidP="00FD1CF4">
      <w:pPr>
        <w:autoSpaceDE w:val="0"/>
        <w:autoSpaceDN w:val="0"/>
        <w:adjustRightInd w:val="0"/>
        <w:spacing w:after="0" w:line="240" w:lineRule="auto"/>
        <w:jc w:val="right"/>
        <w:outlineLvl w:val="1"/>
        <w:rPr>
          <w:rFonts w:ascii="Times New Roman" w:hAnsi="Times New Roman"/>
          <w:b/>
          <w:bCs/>
          <w:sz w:val="18"/>
          <w:szCs w:val="18"/>
          <w:lang w:eastAsia="ru-RU"/>
        </w:rPr>
      </w:pPr>
      <w:r w:rsidRPr="005A5385">
        <w:rPr>
          <w:rFonts w:ascii="Times New Roman" w:hAnsi="Times New Roman"/>
          <w:b/>
          <w:bCs/>
          <w:sz w:val="18"/>
          <w:szCs w:val="18"/>
          <w:lang w:eastAsia="ru-RU"/>
        </w:rPr>
        <w:lastRenderedPageBreak/>
        <w:t xml:space="preserve">     </w:t>
      </w:r>
      <w:r w:rsidR="00FD1CF4">
        <w:rPr>
          <w:rFonts w:ascii="Times New Roman" w:hAnsi="Times New Roman"/>
          <w:b/>
          <w:bCs/>
          <w:sz w:val="18"/>
          <w:szCs w:val="18"/>
          <w:lang w:eastAsia="ru-RU"/>
        </w:rPr>
        <w:t xml:space="preserve">                            </w:t>
      </w:r>
      <w:r w:rsidRPr="005A5385">
        <w:rPr>
          <w:rFonts w:ascii="Times New Roman" w:hAnsi="Times New Roman"/>
          <w:b/>
          <w:bCs/>
          <w:sz w:val="18"/>
          <w:szCs w:val="18"/>
          <w:lang w:eastAsia="ru-RU"/>
        </w:rPr>
        <w:t xml:space="preserve"> Приложение  8 к  решению «Об утверждении бюд</w:t>
      </w:r>
      <w:r w:rsidR="00FD1CF4">
        <w:rPr>
          <w:rFonts w:ascii="Times New Roman" w:hAnsi="Times New Roman"/>
          <w:b/>
          <w:bCs/>
          <w:sz w:val="18"/>
          <w:szCs w:val="18"/>
          <w:lang w:eastAsia="ru-RU"/>
        </w:rPr>
        <w:t xml:space="preserve">жета муниципального образования </w:t>
      </w:r>
      <w:r w:rsidRPr="005A5385">
        <w:rPr>
          <w:rFonts w:ascii="Times New Roman" w:hAnsi="Times New Roman"/>
          <w:b/>
          <w:bCs/>
          <w:sz w:val="18"/>
          <w:szCs w:val="18"/>
          <w:lang w:eastAsia="ru-RU"/>
        </w:rPr>
        <w:t>Третьяковского сельского поселения Духовщинского района См</w:t>
      </w:r>
      <w:r w:rsidR="00FD1CF4">
        <w:rPr>
          <w:rFonts w:ascii="Times New Roman" w:hAnsi="Times New Roman"/>
          <w:b/>
          <w:bCs/>
          <w:sz w:val="18"/>
          <w:szCs w:val="18"/>
          <w:lang w:eastAsia="ru-RU"/>
        </w:rPr>
        <w:t xml:space="preserve">оленской области  на 2016 год» </w:t>
      </w:r>
      <w:r w:rsidRPr="005A5385">
        <w:rPr>
          <w:rFonts w:ascii="Times New Roman" w:hAnsi="Times New Roman"/>
          <w:b/>
          <w:bCs/>
          <w:sz w:val="18"/>
          <w:szCs w:val="18"/>
          <w:lang w:eastAsia="ru-RU"/>
        </w:rPr>
        <w:t>от 23 декабря 2015 года № 31</w:t>
      </w:r>
    </w:p>
    <w:p w:rsidR="005A5385" w:rsidRPr="005A5385" w:rsidRDefault="005A5385" w:rsidP="00FD1CF4">
      <w:pPr>
        <w:autoSpaceDE w:val="0"/>
        <w:autoSpaceDN w:val="0"/>
        <w:adjustRightInd w:val="0"/>
        <w:spacing w:after="0" w:line="240" w:lineRule="auto"/>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Распределение бюджетных ассигнований по целевым статьям </w:t>
      </w:r>
      <w:proofErr w:type="gramStart"/>
      <w:r w:rsidRPr="005A5385">
        <w:rPr>
          <w:rFonts w:ascii="Times New Roman" w:hAnsi="Times New Roman"/>
          <w:b/>
          <w:bCs/>
          <w:sz w:val="18"/>
          <w:szCs w:val="18"/>
          <w:lang w:eastAsia="ru-RU"/>
        </w:rPr>
        <w:t xml:space="preserve">( </w:t>
      </w:r>
      <w:proofErr w:type="gramEnd"/>
      <w:r w:rsidRPr="005A5385">
        <w:rPr>
          <w:rFonts w:ascii="Times New Roman" w:hAnsi="Times New Roman"/>
          <w:b/>
          <w:bCs/>
          <w:sz w:val="18"/>
          <w:szCs w:val="18"/>
          <w:lang w:eastAsia="ru-RU"/>
        </w:rPr>
        <w:t>программам и непрограммным</w:t>
      </w:r>
      <w:r w:rsidR="00FD1CF4">
        <w:rPr>
          <w:rFonts w:ascii="Times New Roman" w:hAnsi="Times New Roman"/>
          <w:b/>
          <w:bCs/>
          <w:sz w:val="18"/>
          <w:szCs w:val="18"/>
          <w:lang w:eastAsia="ru-RU"/>
        </w:rPr>
        <w:t xml:space="preserve"> </w:t>
      </w:r>
      <w:r w:rsidRPr="005A5385">
        <w:rPr>
          <w:rFonts w:ascii="Times New Roman" w:hAnsi="Times New Roman"/>
          <w:b/>
          <w:bCs/>
          <w:sz w:val="18"/>
          <w:szCs w:val="18"/>
          <w:lang w:eastAsia="ru-RU"/>
        </w:rPr>
        <w:t>направлениям деятельности), группам (группам и подгруппам) видов расходов классификации</w:t>
      </w:r>
      <w:r w:rsidR="00FD1CF4">
        <w:rPr>
          <w:rFonts w:ascii="Times New Roman" w:hAnsi="Times New Roman"/>
          <w:b/>
          <w:bCs/>
          <w:sz w:val="18"/>
          <w:szCs w:val="18"/>
          <w:lang w:eastAsia="ru-RU"/>
        </w:rPr>
        <w:t xml:space="preserve"> </w:t>
      </w:r>
      <w:r w:rsidRPr="005A5385">
        <w:rPr>
          <w:rFonts w:ascii="Times New Roman" w:hAnsi="Times New Roman"/>
          <w:b/>
          <w:bCs/>
          <w:sz w:val="18"/>
          <w:szCs w:val="18"/>
          <w:lang w:eastAsia="ru-RU"/>
        </w:rPr>
        <w:t xml:space="preserve">расходов бюджета муниципального образования  Третьяковского сельского </w:t>
      </w:r>
      <w:proofErr w:type="spellStart"/>
      <w:r w:rsidRPr="005A5385">
        <w:rPr>
          <w:rFonts w:ascii="Times New Roman" w:hAnsi="Times New Roman"/>
          <w:b/>
          <w:bCs/>
          <w:sz w:val="18"/>
          <w:szCs w:val="18"/>
          <w:lang w:eastAsia="ru-RU"/>
        </w:rPr>
        <w:t>поселенияДуховщинского</w:t>
      </w:r>
      <w:proofErr w:type="spellEnd"/>
      <w:r w:rsidRPr="005A5385">
        <w:rPr>
          <w:rFonts w:ascii="Times New Roman" w:hAnsi="Times New Roman"/>
          <w:b/>
          <w:bCs/>
          <w:sz w:val="18"/>
          <w:szCs w:val="18"/>
          <w:lang w:eastAsia="ru-RU"/>
        </w:rPr>
        <w:t xml:space="preserve"> района  Смоленской области на 2016 год</w:t>
      </w:r>
    </w:p>
    <w:tbl>
      <w:tblPr>
        <w:tblW w:w="10490" w:type="dxa"/>
        <w:tblInd w:w="-34"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1659"/>
        <w:gridCol w:w="893"/>
        <w:gridCol w:w="2551"/>
      </w:tblGrid>
      <w:tr w:rsidR="005A5385" w:rsidRPr="005A5385" w:rsidTr="005A5385">
        <w:trPr>
          <w:cantSplit/>
          <w:trHeight w:val="894"/>
        </w:trPr>
        <w:tc>
          <w:tcPr>
            <w:tcW w:w="5387" w:type="dxa"/>
            <w:tcBorders>
              <w:top w:val="single" w:sz="4" w:space="0" w:color="000000"/>
              <w:left w:val="single" w:sz="4" w:space="0" w:color="000000"/>
              <w:bottom w:val="single" w:sz="4" w:space="0" w:color="000000"/>
              <w:right w:val="single" w:sz="4" w:space="0" w:color="000000"/>
            </w:tcBorders>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sz w:val="18"/>
                <w:szCs w:val="18"/>
                <w:lang w:eastAsia="ru-RU"/>
              </w:rPr>
              <w:t>Наименование</w:t>
            </w:r>
          </w:p>
        </w:tc>
        <w:tc>
          <w:tcPr>
            <w:tcW w:w="1659" w:type="dxa"/>
            <w:tcBorders>
              <w:left w:val="single" w:sz="4" w:space="0" w:color="000000"/>
            </w:tcBorders>
            <w:noWrap/>
            <w:textDirection w:val="btLr"/>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Целевая статья</w:t>
            </w:r>
          </w:p>
        </w:tc>
        <w:tc>
          <w:tcPr>
            <w:tcW w:w="893" w:type="dxa"/>
            <w:noWrap/>
            <w:textDirection w:val="btLr"/>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Вид расходов</w:t>
            </w:r>
          </w:p>
        </w:tc>
        <w:tc>
          <w:tcPr>
            <w:tcW w:w="2551" w:type="dxa"/>
            <w:noWrap/>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СУММА</w:t>
            </w:r>
            <w:r w:rsidRPr="005A5385">
              <w:rPr>
                <w:rFonts w:ascii="Times New Roman" w:hAnsi="Times New Roman"/>
                <w:b/>
                <w:bCs/>
                <w:sz w:val="18"/>
                <w:szCs w:val="18"/>
                <w:lang w:val="en-US" w:eastAsia="ru-RU"/>
              </w:rPr>
              <w:t xml:space="preserve"> 201</w:t>
            </w:r>
            <w:r w:rsidRPr="005A5385">
              <w:rPr>
                <w:rFonts w:ascii="Times New Roman" w:hAnsi="Times New Roman"/>
                <w:b/>
                <w:bCs/>
                <w:sz w:val="18"/>
                <w:szCs w:val="18"/>
                <w:lang w:eastAsia="ru-RU"/>
              </w:rPr>
              <w:t>5</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(рублей)</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single" w:sz="4" w:space="0" w:color="000000"/>
              <w:left w:val="single" w:sz="4" w:space="0" w:color="000000"/>
              <w:bottom w:val="single" w:sz="4" w:space="0" w:color="000000"/>
              <w:right w:val="single" w:sz="4" w:space="0" w:color="000000"/>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w:t>
            </w:r>
          </w:p>
        </w:tc>
        <w:tc>
          <w:tcPr>
            <w:tcW w:w="1659" w:type="dxa"/>
            <w:tcBorders>
              <w:top w:val="single" w:sz="4" w:space="0" w:color="000000"/>
              <w:left w:val="nil"/>
              <w:bottom w:val="single" w:sz="4" w:space="0" w:color="000000"/>
              <w:right w:val="single" w:sz="4" w:space="0" w:color="000000"/>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w:t>
            </w:r>
          </w:p>
        </w:tc>
        <w:tc>
          <w:tcPr>
            <w:tcW w:w="893" w:type="dxa"/>
            <w:tcBorders>
              <w:top w:val="single" w:sz="4" w:space="0" w:color="000000"/>
              <w:left w:val="nil"/>
              <w:bottom w:val="single" w:sz="4" w:space="0" w:color="000000"/>
              <w:right w:val="single" w:sz="4" w:space="0" w:color="000000"/>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3</w:t>
            </w:r>
          </w:p>
        </w:tc>
        <w:tc>
          <w:tcPr>
            <w:tcW w:w="2551" w:type="dxa"/>
            <w:tcBorders>
              <w:top w:val="single" w:sz="4" w:space="0" w:color="000000"/>
              <w:left w:val="nil"/>
              <w:bottom w:val="single" w:sz="4" w:space="0" w:color="000000"/>
              <w:right w:val="single" w:sz="4" w:space="0" w:color="000000"/>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4</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single" w:sz="4" w:space="0" w:color="000000"/>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Муниципальная целевая программа "Социально-экономическое развитие Третьяковского </w:t>
            </w:r>
            <w:proofErr w:type="gramStart"/>
            <w:r w:rsidRPr="005A5385">
              <w:rPr>
                <w:rFonts w:ascii="Times New Roman" w:hAnsi="Times New Roman"/>
                <w:b/>
                <w:bCs/>
                <w:sz w:val="18"/>
                <w:szCs w:val="18"/>
                <w:lang w:eastAsia="ru-RU"/>
              </w:rPr>
              <w:t>сельского</w:t>
            </w:r>
            <w:proofErr w:type="gramEnd"/>
            <w:r w:rsidRPr="005A5385">
              <w:rPr>
                <w:rFonts w:ascii="Times New Roman" w:hAnsi="Times New Roman"/>
                <w:b/>
                <w:bCs/>
                <w:sz w:val="18"/>
                <w:szCs w:val="18"/>
                <w:lang w:eastAsia="ru-RU"/>
              </w:rPr>
              <w:t xml:space="preserve"> поселения Духовщинского района Смоленской области"</w:t>
            </w:r>
          </w:p>
        </w:tc>
        <w:tc>
          <w:tcPr>
            <w:tcW w:w="1659" w:type="dxa"/>
            <w:tcBorders>
              <w:top w:val="single" w:sz="4" w:space="0" w:color="000000"/>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01 0 00 00000</w:t>
            </w:r>
          </w:p>
        </w:tc>
        <w:tc>
          <w:tcPr>
            <w:tcW w:w="893" w:type="dxa"/>
            <w:tcBorders>
              <w:top w:val="single" w:sz="4" w:space="0" w:color="000000"/>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2551" w:type="dxa"/>
            <w:tcBorders>
              <w:top w:val="single" w:sz="4" w:space="0" w:color="000000"/>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3 263 182,00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single" w:sz="4" w:space="0" w:color="000000"/>
              <w:left w:val="single" w:sz="4" w:space="0" w:color="000000"/>
              <w:bottom w:val="single" w:sz="4" w:space="0" w:color="000000"/>
              <w:right w:val="single" w:sz="6"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Обеспечивающая подпрограмма "Обеспечение деятельности Администрации Третьяковского </w:t>
            </w:r>
            <w:proofErr w:type="gramStart"/>
            <w:r w:rsidRPr="005A5385">
              <w:rPr>
                <w:rFonts w:ascii="Times New Roman" w:hAnsi="Times New Roman"/>
                <w:b/>
                <w:bCs/>
                <w:sz w:val="18"/>
                <w:szCs w:val="18"/>
                <w:lang w:eastAsia="ru-RU"/>
              </w:rPr>
              <w:t>сельского</w:t>
            </w:r>
            <w:proofErr w:type="gramEnd"/>
            <w:r w:rsidRPr="005A5385">
              <w:rPr>
                <w:rFonts w:ascii="Times New Roman" w:hAnsi="Times New Roman"/>
                <w:b/>
                <w:bCs/>
                <w:sz w:val="18"/>
                <w:szCs w:val="18"/>
                <w:lang w:eastAsia="ru-RU"/>
              </w:rPr>
              <w:t xml:space="preserve"> поселения Духовщинского района Смоленской области"</w:t>
            </w:r>
          </w:p>
        </w:tc>
        <w:tc>
          <w:tcPr>
            <w:tcW w:w="1659" w:type="dxa"/>
            <w:tcBorders>
              <w:top w:val="single" w:sz="4" w:space="0" w:color="000000"/>
              <w:left w:val="single" w:sz="6" w:space="0" w:color="000000"/>
              <w:bottom w:val="single" w:sz="4" w:space="0" w:color="000000"/>
              <w:right w:val="single" w:sz="6"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01 1 00 00000</w:t>
            </w:r>
          </w:p>
        </w:tc>
        <w:tc>
          <w:tcPr>
            <w:tcW w:w="893" w:type="dxa"/>
            <w:tcBorders>
              <w:top w:val="single" w:sz="4" w:space="0" w:color="000000"/>
              <w:left w:val="single" w:sz="6" w:space="0" w:color="000000"/>
              <w:bottom w:val="single" w:sz="4" w:space="0" w:color="000000"/>
              <w:right w:val="single" w:sz="6"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2551" w:type="dxa"/>
            <w:tcBorders>
              <w:top w:val="single" w:sz="4" w:space="0" w:color="000000"/>
              <w:left w:val="single" w:sz="6" w:space="0" w:color="000000"/>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1 455 579,00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Расходы на обеспечение функций органов местного самоуправления</w:t>
            </w:r>
          </w:p>
        </w:tc>
        <w:tc>
          <w:tcPr>
            <w:tcW w:w="1659"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01 1 00 00140</w:t>
            </w:r>
          </w:p>
        </w:tc>
        <w:tc>
          <w:tcPr>
            <w:tcW w:w="893"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2551" w:type="dxa"/>
            <w:tcBorders>
              <w:top w:val="nil"/>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1 455 579,00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9"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01 1 00 00140</w:t>
            </w:r>
          </w:p>
        </w:tc>
        <w:tc>
          <w:tcPr>
            <w:tcW w:w="893"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100</w:t>
            </w:r>
          </w:p>
        </w:tc>
        <w:tc>
          <w:tcPr>
            <w:tcW w:w="2551" w:type="dxa"/>
            <w:tcBorders>
              <w:top w:val="nil"/>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1 199 180,00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single" w:sz="4" w:space="0" w:color="000000"/>
              <w:left w:val="single" w:sz="4" w:space="0" w:color="000000"/>
              <w:bottom w:val="single" w:sz="4" w:space="0" w:color="000000"/>
              <w:right w:val="single" w:sz="6"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Расходы на выплаты персоналу гос. (муниципальных) органов</w:t>
            </w:r>
          </w:p>
        </w:tc>
        <w:tc>
          <w:tcPr>
            <w:tcW w:w="1659" w:type="dxa"/>
            <w:tcBorders>
              <w:top w:val="single" w:sz="4" w:space="0" w:color="000000"/>
              <w:left w:val="single" w:sz="6" w:space="0" w:color="000000"/>
              <w:bottom w:val="single" w:sz="4" w:space="0" w:color="000000"/>
              <w:right w:val="single" w:sz="6"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01 1 00 00140</w:t>
            </w:r>
          </w:p>
        </w:tc>
        <w:tc>
          <w:tcPr>
            <w:tcW w:w="893" w:type="dxa"/>
            <w:tcBorders>
              <w:top w:val="single" w:sz="4" w:space="0" w:color="000000"/>
              <w:left w:val="single" w:sz="6" w:space="0" w:color="000000"/>
              <w:bottom w:val="single" w:sz="4" w:space="0" w:color="000000"/>
              <w:right w:val="single" w:sz="6"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120</w:t>
            </w:r>
          </w:p>
        </w:tc>
        <w:tc>
          <w:tcPr>
            <w:tcW w:w="2551" w:type="dxa"/>
            <w:tcBorders>
              <w:top w:val="single" w:sz="4" w:space="0" w:color="000000"/>
              <w:left w:val="single" w:sz="6" w:space="0" w:color="000000"/>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1 199 180,00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Закупка товаров, работ и услуг для обеспечения гос</w:t>
            </w:r>
            <w:proofErr w:type="gramStart"/>
            <w:r w:rsidRPr="005A5385">
              <w:rPr>
                <w:rFonts w:ascii="Times New Roman" w:hAnsi="Times New Roman"/>
                <w:b/>
                <w:bCs/>
                <w:sz w:val="18"/>
                <w:szCs w:val="18"/>
                <w:lang w:eastAsia="ru-RU"/>
              </w:rPr>
              <w:t>.(</w:t>
            </w:r>
            <w:proofErr w:type="spellStart"/>
            <w:proofErr w:type="gramEnd"/>
            <w:r w:rsidRPr="005A5385">
              <w:rPr>
                <w:rFonts w:ascii="Times New Roman" w:hAnsi="Times New Roman"/>
                <w:b/>
                <w:bCs/>
                <w:sz w:val="18"/>
                <w:szCs w:val="18"/>
                <w:lang w:eastAsia="ru-RU"/>
              </w:rPr>
              <w:t>мун</w:t>
            </w:r>
            <w:proofErr w:type="spellEnd"/>
            <w:r w:rsidRPr="005A5385">
              <w:rPr>
                <w:rFonts w:ascii="Times New Roman" w:hAnsi="Times New Roman"/>
                <w:b/>
                <w:bCs/>
                <w:sz w:val="18"/>
                <w:szCs w:val="18"/>
                <w:lang w:eastAsia="ru-RU"/>
              </w:rPr>
              <w:t>.) нужд</w:t>
            </w:r>
          </w:p>
        </w:tc>
        <w:tc>
          <w:tcPr>
            <w:tcW w:w="1659"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01 1 00 00140</w:t>
            </w:r>
          </w:p>
        </w:tc>
        <w:tc>
          <w:tcPr>
            <w:tcW w:w="893"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200</w:t>
            </w:r>
          </w:p>
        </w:tc>
        <w:tc>
          <w:tcPr>
            <w:tcW w:w="2551" w:type="dxa"/>
            <w:tcBorders>
              <w:top w:val="nil"/>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249 630,00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single" w:sz="4" w:space="0" w:color="000000"/>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Иные закупки товаров, работ и услуг для обеспечения государственных (муниципальных) нужд</w:t>
            </w:r>
          </w:p>
        </w:tc>
        <w:tc>
          <w:tcPr>
            <w:tcW w:w="1659" w:type="dxa"/>
            <w:tcBorders>
              <w:top w:val="single" w:sz="4" w:space="0" w:color="000000"/>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01 1 00 00140</w:t>
            </w:r>
          </w:p>
        </w:tc>
        <w:tc>
          <w:tcPr>
            <w:tcW w:w="893" w:type="dxa"/>
            <w:tcBorders>
              <w:top w:val="single" w:sz="4" w:space="0" w:color="000000"/>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240</w:t>
            </w:r>
          </w:p>
        </w:tc>
        <w:tc>
          <w:tcPr>
            <w:tcW w:w="2551" w:type="dxa"/>
            <w:tcBorders>
              <w:top w:val="single" w:sz="4" w:space="0" w:color="000000"/>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249 630,00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Иные бюджетные ассигнования</w:t>
            </w:r>
          </w:p>
        </w:tc>
        <w:tc>
          <w:tcPr>
            <w:tcW w:w="1659"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01 1 00 00140</w:t>
            </w:r>
          </w:p>
        </w:tc>
        <w:tc>
          <w:tcPr>
            <w:tcW w:w="893"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800</w:t>
            </w:r>
          </w:p>
        </w:tc>
        <w:tc>
          <w:tcPr>
            <w:tcW w:w="2551" w:type="dxa"/>
            <w:tcBorders>
              <w:top w:val="nil"/>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6 769,00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Уплата налогов, сборов и иных платежей</w:t>
            </w:r>
          </w:p>
        </w:tc>
        <w:tc>
          <w:tcPr>
            <w:tcW w:w="1659"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01 1 00 00140</w:t>
            </w:r>
          </w:p>
        </w:tc>
        <w:tc>
          <w:tcPr>
            <w:tcW w:w="893"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850</w:t>
            </w:r>
          </w:p>
        </w:tc>
        <w:tc>
          <w:tcPr>
            <w:tcW w:w="2551" w:type="dxa"/>
            <w:tcBorders>
              <w:top w:val="nil"/>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6 769,00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single" w:sz="4" w:space="0" w:color="000000"/>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Подпрограмма "Обеспечение мероприятий по другим общегосударственным вопросам" в Третьяковском с/</w:t>
            </w:r>
            <w:proofErr w:type="gramStart"/>
            <w:r w:rsidRPr="005A5385">
              <w:rPr>
                <w:rFonts w:ascii="Times New Roman" w:hAnsi="Times New Roman"/>
                <w:b/>
                <w:bCs/>
                <w:iCs/>
                <w:sz w:val="18"/>
                <w:szCs w:val="18"/>
                <w:lang w:eastAsia="ru-RU"/>
              </w:rPr>
              <w:t>п</w:t>
            </w:r>
            <w:proofErr w:type="gramEnd"/>
          </w:p>
        </w:tc>
        <w:tc>
          <w:tcPr>
            <w:tcW w:w="1659"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01 2 00 00000</w:t>
            </w:r>
          </w:p>
        </w:tc>
        <w:tc>
          <w:tcPr>
            <w:tcW w:w="893"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2551" w:type="dxa"/>
            <w:tcBorders>
              <w:top w:val="nil"/>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64 259,00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single" w:sz="4" w:space="0" w:color="000000"/>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Основное мероприятие "Обеспечение оперативного освещения событий о деятельности Администрации  и Совета депутатов с/</w:t>
            </w:r>
            <w:proofErr w:type="gramStart"/>
            <w:r w:rsidRPr="005A5385">
              <w:rPr>
                <w:rFonts w:ascii="Times New Roman" w:hAnsi="Times New Roman"/>
                <w:b/>
                <w:bCs/>
                <w:sz w:val="18"/>
                <w:szCs w:val="18"/>
                <w:lang w:eastAsia="ru-RU"/>
              </w:rPr>
              <w:t>п</w:t>
            </w:r>
            <w:proofErr w:type="gramEnd"/>
            <w:r w:rsidRPr="005A5385">
              <w:rPr>
                <w:rFonts w:ascii="Times New Roman" w:hAnsi="Times New Roman"/>
                <w:b/>
                <w:bCs/>
                <w:sz w:val="18"/>
                <w:szCs w:val="18"/>
                <w:lang w:eastAsia="ru-RU"/>
              </w:rPr>
              <w:t>"</w:t>
            </w:r>
          </w:p>
        </w:tc>
        <w:tc>
          <w:tcPr>
            <w:tcW w:w="1659" w:type="dxa"/>
            <w:tcBorders>
              <w:top w:val="single" w:sz="4" w:space="0" w:color="000000"/>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01 2 01 00000</w:t>
            </w:r>
          </w:p>
        </w:tc>
        <w:tc>
          <w:tcPr>
            <w:tcW w:w="893" w:type="dxa"/>
            <w:tcBorders>
              <w:top w:val="single" w:sz="4" w:space="0" w:color="000000"/>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2551" w:type="dxa"/>
            <w:tcBorders>
              <w:top w:val="single" w:sz="4" w:space="0" w:color="000000"/>
              <w:left w:val="single" w:sz="4" w:space="0" w:color="000000"/>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44 259,00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single" w:sz="4" w:space="0" w:color="000000"/>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Реализация мероприятий в области  других </w:t>
            </w:r>
            <w:proofErr w:type="spellStart"/>
            <w:r w:rsidRPr="005A5385">
              <w:rPr>
                <w:rFonts w:ascii="Times New Roman" w:hAnsi="Times New Roman"/>
                <w:b/>
                <w:bCs/>
                <w:sz w:val="18"/>
                <w:szCs w:val="18"/>
                <w:lang w:eastAsia="ru-RU"/>
              </w:rPr>
              <w:t>общегосудар</w:t>
            </w:r>
            <w:proofErr w:type="spellEnd"/>
            <w:r w:rsidRPr="005A5385">
              <w:rPr>
                <w:rFonts w:ascii="Times New Roman" w:hAnsi="Times New Roman"/>
                <w:b/>
                <w:bCs/>
                <w:sz w:val="18"/>
                <w:szCs w:val="18"/>
                <w:lang w:eastAsia="ru-RU"/>
              </w:rPr>
              <w:t>. вопросов</w:t>
            </w:r>
          </w:p>
        </w:tc>
        <w:tc>
          <w:tcPr>
            <w:tcW w:w="1659" w:type="dxa"/>
            <w:tcBorders>
              <w:top w:val="single" w:sz="4" w:space="0" w:color="000000"/>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01 2 01 20110</w:t>
            </w:r>
          </w:p>
        </w:tc>
        <w:tc>
          <w:tcPr>
            <w:tcW w:w="893" w:type="dxa"/>
            <w:tcBorders>
              <w:top w:val="single" w:sz="4" w:space="0" w:color="000000"/>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2551" w:type="dxa"/>
            <w:tcBorders>
              <w:top w:val="single" w:sz="4" w:space="0" w:color="000000"/>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44 259,00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single" w:sz="4" w:space="0" w:color="000000"/>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Закупка товаров, работ и услуг для обеспечения государственных (муниципальных) нужд</w:t>
            </w:r>
          </w:p>
        </w:tc>
        <w:tc>
          <w:tcPr>
            <w:tcW w:w="1659" w:type="dxa"/>
            <w:tcBorders>
              <w:top w:val="single" w:sz="4" w:space="0" w:color="000000"/>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01 2 01 20110</w:t>
            </w:r>
          </w:p>
        </w:tc>
        <w:tc>
          <w:tcPr>
            <w:tcW w:w="893" w:type="dxa"/>
            <w:tcBorders>
              <w:top w:val="single" w:sz="4" w:space="0" w:color="000000"/>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200</w:t>
            </w:r>
          </w:p>
        </w:tc>
        <w:tc>
          <w:tcPr>
            <w:tcW w:w="2551" w:type="dxa"/>
            <w:tcBorders>
              <w:top w:val="single" w:sz="4" w:space="0" w:color="000000"/>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44 259,00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Иные закупки товаров, работ и услуг для обеспечения государственных (муниципальных) нужд</w:t>
            </w:r>
          </w:p>
        </w:tc>
        <w:tc>
          <w:tcPr>
            <w:tcW w:w="1659"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01 2 01 20110</w:t>
            </w:r>
          </w:p>
        </w:tc>
        <w:tc>
          <w:tcPr>
            <w:tcW w:w="893"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240</w:t>
            </w:r>
          </w:p>
        </w:tc>
        <w:tc>
          <w:tcPr>
            <w:tcW w:w="2551" w:type="dxa"/>
            <w:tcBorders>
              <w:top w:val="nil"/>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44 259,00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Основное мероприятие  "Реализация общегосударственных вопросов, управление муниципальной собственностью обеспечение первичных мер пожарной безопасности".</w:t>
            </w:r>
          </w:p>
        </w:tc>
        <w:tc>
          <w:tcPr>
            <w:tcW w:w="1659"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01 2 02 00000</w:t>
            </w:r>
          </w:p>
        </w:tc>
        <w:tc>
          <w:tcPr>
            <w:tcW w:w="893"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2551" w:type="dxa"/>
            <w:tcBorders>
              <w:top w:val="nil"/>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20 000,00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Обеспечение мероприятий по противопожарной безопасности</w:t>
            </w:r>
          </w:p>
        </w:tc>
        <w:tc>
          <w:tcPr>
            <w:tcW w:w="1659"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01 2 02 20210</w:t>
            </w:r>
          </w:p>
        </w:tc>
        <w:tc>
          <w:tcPr>
            <w:tcW w:w="893"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2551" w:type="dxa"/>
            <w:tcBorders>
              <w:top w:val="nil"/>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20 000,00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Закупка товаров, работ и услуг для обеспечения государственных (муниципальных) нужд</w:t>
            </w:r>
          </w:p>
        </w:tc>
        <w:tc>
          <w:tcPr>
            <w:tcW w:w="1659"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01 2 02 20210</w:t>
            </w:r>
          </w:p>
        </w:tc>
        <w:tc>
          <w:tcPr>
            <w:tcW w:w="893"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200</w:t>
            </w:r>
          </w:p>
        </w:tc>
        <w:tc>
          <w:tcPr>
            <w:tcW w:w="2551" w:type="dxa"/>
            <w:tcBorders>
              <w:top w:val="nil"/>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20 000,00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Иные закупки товаров, работ и услуг для обеспечения государственных (муниципальных) нужд</w:t>
            </w:r>
          </w:p>
        </w:tc>
        <w:tc>
          <w:tcPr>
            <w:tcW w:w="1659"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01 2 02 20210</w:t>
            </w:r>
          </w:p>
        </w:tc>
        <w:tc>
          <w:tcPr>
            <w:tcW w:w="893"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240</w:t>
            </w:r>
          </w:p>
        </w:tc>
        <w:tc>
          <w:tcPr>
            <w:tcW w:w="2551" w:type="dxa"/>
            <w:tcBorders>
              <w:top w:val="nil"/>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20 000,00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Подпрограмма "Развитие дорожного хозяйства" в Третьяковском сельском поселении"</w:t>
            </w:r>
          </w:p>
        </w:tc>
        <w:tc>
          <w:tcPr>
            <w:tcW w:w="1659"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01 3 00 00000</w:t>
            </w:r>
          </w:p>
        </w:tc>
        <w:tc>
          <w:tcPr>
            <w:tcW w:w="893"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2551" w:type="dxa"/>
            <w:tcBorders>
              <w:top w:val="nil"/>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1 024 804,00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Обеспечение мероприятий  в области дорожного хозяйства за счет дорожного фонда</w:t>
            </w:r>
          </w:p>
        </w:tc>
        <w:tc>
          <w:tcPr>
            <w:tcW w:w="1659"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01 3 00 20410</w:t>
            </w:r>
          </w:p>
        </w:tc>
        <w:tc>
          <w:tcPr>
            <w:tcW w:w="893"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2551" w:type="dxa"/>
            <w:tcBorders>
              <w:top w:val="nil"/>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1 024 804,00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Закупка товаров, работ и услуг для обеспечения государственных (муниципальных) нужд</w:t>
            </w:r>
          </w:p>
        </w:tc>
        <w:tc>
          <w:tcPr>
            <w:tcW w:w="1659"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01 3 00 20410</w:t>
            </w:r>
          </w:p>
        </w:tc>
        <w:tc>
          <w:tcPr>
            <w:tcW w:w="893"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200</w:t>
            </w:r>
          </w:p>
        </w:tc>
        <w:tc>
          <w:tcPr>
            <w:tcW w:w="2551" w:type="dxa"/>
            <w:tcBorders>
              <w:top w:val="nil"/>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1 024 804,00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Иные закупки товаров, работ и услуг для обеспечения государственных (муниципальных) нужд</w:t>
            </w:r>
          </w:p>
        </w:tc>
        <w:tc>
          <w:tcPr>
            <w:tcW w:w="1659"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01 3 00 20410</w:t>
            </w:r>
          </w:p>
        </w:tc>
        <w:tc>
          <w:tcPr>
            <w:tcW w:w="893"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240</w:t>
            </w:r>
          </w:p>
        </w:tc>
        <w:tc>
          <w:tcPr>
            <w:tcW w:w="2551" w:type="dxa"/>
            <w:tcBorders>
              <w:top w:val="nil"/>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1 024 804,00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Подпрограмма "Землеустройство и землепользование" в Третьяковском сельском поселении</w:t>
            </w:r>
          </w:p>
        </w:tc>
        <w:tc>
          <w:tcPr>
            <w:tcW w:w="1659"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01 4 00 00000</w:t>
            </w:r>
          </w:p>
        </w:tc>
        <w:tc>
          <w:tcPr>
            <w:tcW w:w="893"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2551" w:type="dxa"/>
            <w:tcBorders>
              <w:top w:val="nil"/>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25 500,00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Обеспечение мероприятий по землеустройству и землепользованию в Третьяковском сельском поселении</w:t>
            </w:r>
          </w:p>
        </w:tc>
        <w:tc>
          <w:tcPr>
            <w:tcW w:w="1659"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01 4 00 20510</w:t>
            </w:r>
          </w:p>
        </w:tc>
        <w:tc>
          <w:tcPr>
            <w:tcW w:w="893"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2551" w:type="dxa"/>
            <w:tcBorders>
              <w:top w:val="nil"/>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25 500,00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Закупка товаров, работ и услуг для обеспечения государственных (муниципальных) нужд</w:t>
            </w:r>
          </w:p>
        </w:tc>
        <w:tc>
          <w:tcPr>
            <w:tcW w:w="1659"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01 4 00 20510</w:t>
            </w:r>
          </w:p>
        </w:tc>
        <w:tc>
          <w:tcPr>
            <w:tcW w:w="893"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200</w:t>
            </w:r>
          </w:p>
        </w:tc>
        <w:tc>
          <w:tcPr>
            <w:tcW w:w="2551" w:type="dxa"/>
            <w:tcBorders>
              <w:top w:val="nil"/>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25 500,00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Иные закупки товаров, работ и услуг для обеспечения государственных (муниципальных) нужд</w:t>
            </w:r>
          </w:p>
        </w:tc>
        <w:tc>
          <w:tcPr>
            <w:tcW w:w="1659"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01 4 00 20510</w:t>
            </w:r>
          </w:p>
        </w:tc>
        <w:tc>
          <w:tcPr>
            <w:tcW w:w="893"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240</w:t>
            </w:r>
          </w:p>
        </w:tc>
        <w:tc>
          <w:tcPr>
            <w:tcW w:w="2551" w:type="dxa"/>
            <w:tcBorders>
              <w:top w:val="nil"/>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25 500,00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lastRenderedPageBreak/>
              <w:t>Подпрограмма" Обеспечение мероприятий по содержанию жилищно-коммунального комплекса и благоустройство" в Третьяковском сельском поселении</w:t>
            </w:r>
          </w:p>
        </w:tc>
        <w:tc>
          <w:tcPr>
            <w:tcW w:w="1659"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01 5 00 00000</w:t>
            </w:r>
          </w:p>
        </w:tc>
        <w:tc>
          <w:tcPr>
            <w:tcW w:w="893"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2551" w:type="dxa"/>
            <w:tcBorders>
              <w:top w:val="nil"/>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683 840,00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Основное мероприятие "Содержание муниципального жилого фонда   Третьяковского сельского поселения"</w:t>
            </w:r>
          </w:p>
        </w:tc>
        <w:tc>
          <w:tcPr>
            <w:tcW w:w="1659"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01 5 01 00000</w:t>
            </w:r>
          </w:p>
        </w:tc>
        <w:tc>
          <w:tcPr>
            <w:tcW w:w="893"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2551" w:type="dxa"/>
            <w:tcBorders>
              <w:top w:val="nil"/>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167 100,00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Обеспечение мероприятий в области жилищного хозяйства в Третьяковском сельском поселении</w:t>
            </w:r>
          </w:p>
        </w:tc>
        <w:tc>
          <w:tcPr>
            <w:tcW w:w="1659"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01 5 01 20620</w:t>
            </w:r>
          </w:p>
        </w:tc>
        <w:tc>
          <w:tcPr>
            <w:tcW w:w="893"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2551" w:type="dxa"/>
            <w:tcBorders>
              <w:top w:val="nil"/>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167 100,00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Иные бюджетные ассигнования</w:t>
            </w:r>
          </w:p>
        </w:tc>
        <w:tc>
          <w:tcPr>
            <w:tcW w:w="1659"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01 5 01 20620</w:t>
            </w:r>
          </w:p>
        </w:tc>
        <w:tc>
          <w:tcPr>
            <w:tcW w:w="893"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800</w:t>
            </w:r>
          </w:p>
        </w:tc>
        <w:tc>
          <w:tcPr>
            <w:tcW w:w="2551" w:type="dxa"/>
            <w:tcBorders>
              <w:top w:val="nil"/>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167 100,00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Уплата налогов, сборов и иных платежей</w:t>
            </w:r>
          </w:p>
        </w:tc>
        <w:tc>
          <w:tcPr>
            <w:tcW w:w="1659"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01 5 01 20620</w:t>
            </w:r>
          </w:p>
        </w:tc>
        <w:tc>
          <w:tcPr>
            <w:tcW w:w="893"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850</w:t>
            </w:r>
          </w:p>
        </w:tc>
        <w:tc>
          <w:tcPr>
            <w:tcW w:w="2551" w:type="dxa"/>
            <w:tcBorders>
              <w:top w:val="nil"/>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167 100,00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Основное мероприятие "Текущий ремонт и модернизация систем коммунальной инфраструктуры" в Третьяковском сельском поселении</w:t>
            </w:r>
          </w:p>
        </w:tc>
        <w:tc>
          <w:tcPr>
            <w:tcW w:w="1659"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01 5 02 00000</w:t>
            </w:r>
          </w:p>
        </w:tc>
        <w:tc>
          <w:tcPr>
            <w:tcW w:w="893"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2551" w:type="dxa"/>
            <w:tcBorders>
              <w:top w:val="nil"/>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58 700,00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single" w:sz="4" w:space="0" w:color="000000"/>
              <w:left w:val="single" w:sz="4" w:space="0" w:color="000000"/>
              <w:bottom w:val="single" w:sz="4" w:space="0" w:color="000000"/>
              <w:right w:val="single" w:sz="6"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Обеспечение мероприятий в области коммунального хозяйства в Третьяковском сельском поселении</w:t>
            </w:r>
          </w:p>
        </w:tc>
        <w:tc>
          <w:tcPr>
            <w:tcW w:w="1659" w:type="dxa"/>
            <w:tcBorders>
              <w:top w:val="single" w:sz="4" w:space="0" w:color="000000"/>
              <w:left w:val="single" w:sz="6" w:space="0" w:color="000000"/>
              <w:bottom w:val="single" w:sz="4" w:space="0" w:color="000000"/>
              <w:right w:val="single" w:sz="6"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01 5 02 20710</w:t>
            </w:r>
          </w:p>
        </w:tc>
        <w:tc>
          <w:tcPr>
            <w:tcW w:w="893" w:type="dxa"/>
            <w:tcBorders>
              <w:top w:val="single" w:sz="4" w:space="0" w:color="000000"/>
              <w:left w:val="single" w:sz="6" w:space="0" w:color="000000"/>
              <w:bottom w:val="single" w:sz="4" w:space="0" w:color="000000"/>
              <w:right w:val="single" w:sz="6"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2551" w:type="dxa"/>
            <w:tcBorders>
              <w:top w:val="single" w:sz="4" w:space="0" w:color="000000"/>
              <w:left w:val="single" w:sz="6" w:space="0" w:color="000000"/>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58 700,00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Закупка товаров, работ и услуг для обеспечения государственных (муниципальных) нужд</w:t>
            </w:r>
          </w:p>
        </w:tc>
        <w:tc>
          <w:tcPr>
            <w:tcW w:w="1659"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01 5 02 20710</w:t>
            </w:r>
          </w:p>
        </w:tc>
        <w:tc>
          <w:tcPr>
            <w:tcW w:w="893"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200</w:t>
            </w:r>
          </w:p>
        </w:tc>
        <w:tc>
          <w:tcPr>
            <w:tcW w:w="2551" w:type="dxa"/>
            <w:tcBorders>
              <w:top w:val="nil"/>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25 000,00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Иные закупки товаров, работ и услуг для обеспечения государственных (муниципальных) нужд</w:t>
            </w:r>
          </w:p>
        </w:tc>
        <w:tc>
          <w:tcPr>
            <w:tcW w:w="1659"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01 5 02 20710</w:t>
            </w:r>
          </w:p>
        </w:tc>
        <w:tc>
          <w:tcPr>
            <w:tcW w:w="893"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240</w:t>
            </w:r>
          </w:p>
        </w:tc>
        <w:tc>
          <w:tcPr>
            <w:tcW w:w="2551" w:type="dxa"/>
            <w:tcBorders>
              <w:top w:val="nil"/>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25 000,00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Иные бюджетные ассигнования</w:t>
            </w:r>
          </w:p>
        </w:tc>
        <w:tc>
          <w:tcPr>
            <w:tcW w:w="1659"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01 5 02 20710</w:t>
            </w:r>
          </w:p>
        </w:tc>
        <w:tc>
          <w:tcPr>
            <w:tcW w:w="893"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800</w:t>
            </w:r>
          </w:p>
        </w:tc>
        <w:tc>
          <w:tcPr>
            <w:tcW w:w="2551" w:type="dxa"/>
            <w:tcBorders>
              <w:top w:val="nil"/>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33 700,00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Уплата налогов, сборов и иных платежей</w:t>
            </w:r>
          </w:p>
        </w:tc>
        <w:tc>
          <w:tcPr>
            <w:tcW w:w="1659"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01 5 02 20710</w:t>
            </w:r>
          </w:p>
        </w:tc>
        <w:tc>
          <w:tcPr>
            <w:tcW w:w="893"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850</w:t>
            </w:r>
          </w:p>
        </w:tc>
        <w:tc>
          <w:tcPr>
            <w:tcW w:w="2551" w:type="dxa"/>
            <w:tcBorders>
              <w:top w:val="nil"/>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33 700,00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Основное мероприятие "Благоустройство поселения"</w:t>
            </w:r>
          </w:p>
        </w:tc>
        <w:tc>
          <w:tcPr>
            <w:tcW w:w="1659"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01 5 03 00000</w:t>
            </w:r>
          </w:p>
        </w:tc>
        <w:tc>
          <w:tcPr>
            <w:tcW w:w="893"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2551" w:type="dxa"/>
            <w:tcBorders>
              <w:top w:val="nil"/>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458 040,00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single" w:sz="4" w:space="0" w:color="000000"/>
              <w:left w:val="single" w:sz="4" w:space="0" w:color="000000"/>
              <w:bottom w:val="single" w:sz="4" w:space="0" w:color="000000"/>
              <w:right w:val="single" w:sz="6"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Содержание и обслуживание уличного освещения  в Третьяковском сельском поселении</w:t>
            </w:r>
          </w:p>
        </w:tc>
        <w:tc>
          <w:tcPr>
            <w:tcW w:w="1659" w:type="dxa"/>
            <w:tcBorders>
              <w:top w:val="single" w:sz="4" w:space="0" w:color="000000"/>
              <w:left w:val="single" w:sz="6" w:space="0" w:color="000000"/>
              <w:bottom w:val="single" w:sz="4" w:space="0" w:color="000000"/>
              <w:right w:val="single" w:sz="6"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01 5 03 20810</w:t>
            </w:r>
          </w:p>
        </w:tc>
        <w:tc>
          <w:tcPr>
            <w:tcW w:w="893" w:type="dxa"/>
            <w:tcBorders>
              <w:top w:val="single" w:sz="4" w:space="0" w:color="000000"/>
              <w:left w:val="single" w:sz="6" w:space="0" w:color="000000"/>
              <w:bottom w:val="single" w:sz="4" w:space="0" w:color="000000"/>
              <w:right w:val="single" w:sz="6"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2551" w:type="dxa"/>
            <w:tcBorders>
              <w:top w:val="single" w:sz="4" w:space="0" w:color="000000"/>
              <w:left w:val="single" w:sz="6" w:space="0" w:color="000000"/>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436 040,00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single" w:sz="4" w:space="0" w:color="000000"/>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Закупка товаров, работ и услуг для обеспечения государственных (муниципальных) нужд</w:t>
            </w:r>
          </w:p>
        </w:tc>
        <w:tc>
          <w:tcPr>
            <w:tcW w:w="1659" w:type="dxa"/>
            <w:tcBorders>
              <w:top w:val="single" w:sz="4" w:space="0" w:color="000000"/>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01 5 03 20810</w:t>
            </w:r>
          </w:p>
        </w:tc>
        <w:tc>
          <w:tcPr>
            <w:tcW w:w="893" w:type="dxa"/>
            <w:tcBorders>
              <w:top w:val="single" w:sz="4" w:space="0" w:color="000000"/>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200</w:t>
            </w:r>
          </w:p>
        </w:tc>
        <w:tc>
          <w:tcPr>
            <w:tcW w:w="2551" w:type="dxa"/>
            <w:tcBorders>
              <w:top w:val="single" w:sz="4" w:space="0" w:color="000000"/>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436 040,00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Иные закупки товаров, работ и услуг для обеспечения государственных (муниципальных) нужд</w:t>
            </w:r>
          </w:p>
        </w:tc>
        <w:tc>
          <w:tcPr>
            <w:tcW w:w="1659"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01 5 03 20810</w:t>
            </w:r>
          </w:p>
        </w:tc>
        <w:tc>
          <w:tcPr>
            <w:tcW w:w="893"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240</w:t>
            </w:r>
          </w:p>
        </w:tc>
        <w:tc>
          <w:tcPr>
            <w:tcW w:w="2551" w:type="dxa"/>
            <w:tcBorders>
              <w:top w:val="nil"/>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436 040,00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single" w:sz="4" w:space="0" w:color="000000"/>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Прочие мероприятия по благоустройству  Третьяковского сельского поселения</w:t>
            </w:r>
          </w:p>
        </w:tc>
        <w:tc>
          <w:tcPr>
            <w:tcW w:w="1659" w:type="dxa"/>
            <w:tcBorders>
              <w:top w:val="single" w:sz="4" w:space="0" w:color="000000"/>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01 5 03 20830</w:t>
            </w:r>
          </w:p>
        </w:tc>
        <w:tc>
          <w:tcPr>
            <w:tcW w:w="893" w:type="dxa"/>
            <w:tcBorders>
              <w:top w:val="single" w:sz="4" w:space="0" w:color="000000"/>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2551" w:type="dxa"/>
            <w:tcBorders>
              <w:top w:val="single" w:sz="4" w:space="0" w:color="000000"/>
              <w:left w:val="single" w:sz="4" w:space="0" w:color="000000"/>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22 000,00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single" w:sz="4" w:space="0" w:color="000000"/>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Закупка товаров, работ и услуг для обеспечения государственных (муниципальных) нужд</w:t>
            </w:r>
          </w:p>
        </w:tc>
        <w:tc>
          <w:tcPr>
            <w:tcW w:w="1659" w:type="dxa"/>
            <w:tcBorders>
              <w:top w:val="single" w:sz="4" w:space="0" w:color="000000"/>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01 5 03 20830</w:t>
            </w:r>
          </w:p>
        </w:tc>
        <w:tc>
          <w:tcPr>
            <w:tcW w:w="893" w:type="dxa"/>
            <w:tcBorders>
              <w:top w:val="single" w:sz="4" w:space="0" w:color="000000"/>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200</w:t>
            </w:r>
          </w:p>
        </w:tc>
        <w:tc>
          <w:tcPr>
            <w:tcW w:w="2551" w:type="dxa"/>
            <w:tcBorders>
              <w:top w:val="single" w:sz="4" w:space="0" w:color="000000"/>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22 000,00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Иные закупки товаров, работ и услуг для обеспечения государственных (муниципальных) нужд</w:t>
            </w:r>
          </w:p>
        </w:tc>
        <w:tc>
          <w:tcPr>
            <w:tcW w:w="1659"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01 5 03 20830</w:t>
            </w:r>
          </w:p>
        </w:tc>
        <w:tc>
          <w:tcPr>
            <w:tcW w:w="893"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240</w:t>
            </w:r>
          </w:p>
        </w:tc>
        <w:tc>
          <w:tcPr>
            <w:tcW w:w="2551" w:type="dxa"/>
            <w:tcBorders>
              <w:top w:val="nil"/>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22 000,00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p>
        </w:tc>
        <w:tc>
          <w:tcPr>
            <w:tcW w:w="1659"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Я 00 00000</w:t>
            </w:r>
          </w:p>
        </w:tc>
        <w:tc>
          <w:tcPr>
            <w:tcW w:w="893"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2551" w:type="dxa"/>
            <w:tcBorders>
              <w:top w:val="nil"/>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9 200,00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659"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Я 00 00000</w:t>
            </w:r>
          </w:p>
        </w:tc>
        <w:tc>
          <w:tcPr>
            <w:tcW w:w="893"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2551" w:type="dxa"/>
            <w:tcBorders>
              <w:top w:val="nil"/>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9 200,00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Уплата взносов на капитальный ремонт помещений, находящихся в собственности муниципального образования  Третьяковского сельского поселения</w:t>
            </w:r>
          </w:p>
        </w:tc>
        <w:tc>
          <w:tcPr>
            <w:tcW w:w="1659"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Я 00 20610</w:t>
            </w:r>
          </w:p>
        </w:tc>
        <w:tc>
          <w:tcPr>
            <w:tcW w:w="893"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2551" w:type="dxa"/>
            <w:tcBorders>
              <w:top w:val="nil"/>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9 200,00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Закупка товаров, работ и услуг для обеспечения государственных (муниципальных) нужд</w:t>
            </w:r>
          </w:p>
        </w:tc>
        <w:tc>
          <w:tcPr>
            <w:tcW w:w="1659"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Я 00 20610</w:t>
            </w:r>
          </w:p>
        </w:tc>
        <w:tc>
          <w:tcPr>
            <w:tcW w:w="893"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200</w:t>
            </w:r>
          </w:p>
        </w:tc>
        <w:tc>
          <w:tcPr>
            <w:tcW w:w="2551" w:type="dxa"/>
            <w:tcBorders>
              <w:top w:val="nil"/>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9 200,00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Иные закупки товаров, работ и услуг для обеспечения государственных (муниципальных) нужд</w:t>
            </w:r>
          </w:p>
        </w:tc>
        <w:tc>
          <w:tcPr>
            <w:tcW w:w="1659"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Я 00 20610</w:t>
            </w:r>
          </w:p>
        </w:tc>
        <w:tc>
          <w:tcPr>
            <w:tcW w:w="893"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240</w:t>
            </w:r>
          </w:p>
        </w:tc>
        <w:tc>
          <w:tcPr>
            <w:tcW w:w="2551" w:type="dxa"/>
            <w:tcBorders>
              <w:top w:val="nil"/>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9 200,00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Обеспечение деятельности законодательного (представительного) органа власти Третьяковского сельского поселения</w:t>
            </w:r>
          </w:p>
        </w:tc>
        <w:tc>
          <w:tcPr>
            <w:tcW w:w="1659"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75 0 00 00000</w:t>
            </w:r>
          </w:p>
        </w:tc>
        <w:tc>
          <w:tcPr>
            <w:tcW w:w="893"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2551" w:type="dxa"/>
            <w:tcBorders>
              <w:top w:val="nil"/>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64 422,00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Обеспечение деятельности законодательного (представительного) органа власти Третьяковского сельского поселения</w:t>
            </w:r>
          </w:p>
        </w:tc>
        <w:tc>
          <w:tcPr>
            <w:tcW w:w="1659"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75 0 00 00000</w:t>
            </w:r>
          </w:p>
        </w:tc>
        <w:tc>
          <w:tcPr>
            <w:tcW w:w="893"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2551" w:type="dxa"/>
            <w:tcBorders>
              <w:top w:val="nil"/>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64 422,00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Обеспечение деятельности законодательного (представительного) органа власти Третьяковского сельского поселения</w:t>
            </w:r>
          </w:p>
        </w:tc>
        <w:tc>
          <w:tcPr>
            <w:tcW w:w="1659"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75 0 00 00000</w:t>
            </w:r>
          </w:p>
        </w:tc>
        <w:tc>
          <w:tcPr>
            <w:tcW w:w="893"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2551" w:type="dxa"/>
            <w:tcBorders>
              <w:top w:val="nil"/>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64 422,00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Расходы на обеспечение функций органов местного самоуправления</w:t>
            </w:r>
          </w:p>
        </w:tc>
        <w:tc>
          <w:tcPr>
            <w:tcW w:w="1659"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75 0 00 00140</w:t>
            </w:r>
          </w:p>
        </w:tc>
        <w:tc>
          <w:tcPr>
            <w:tcW w:w="893"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2551" w:type="dxa"/>
            <w:tcBorders>
              <w:top w:val="nil"/>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64 422,00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9"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75 0 00 00140</w:t>
            </w:r>
          </w:p>
        </w:tc>
        <w:tc>
          <w:tcPr>
            <w:tcW w:w="893"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100</w:t>
            </w:r>
          </w:p>
        </w:tc>
        <w:tc>
          <w:tcPr>
            <w:tcW w:w="2551" w:type="dxa"/>
            <w:tcBorders>
              <w:top w:val="nil"/>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64 422,00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Расходы на выплаты персоналу государственных органов</w:t>
            </w:r>
          </w:p>
        </w:tc>
        <w:tc>
          <w:tcPr>
            <w:tcW w:w="1659"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75 0 00 00140</w:t>
            </w:r>
          </w:p>
        </w:tc>
        <w:tc>
          <w:tcPr>
            <w:tcW w:w="893"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120</w:t>
            </w:r>
          </w:p>
        </w:tc>
        <w:tc>
          <w:tcPr>
            <w:tcW w:w="2551" w:type="dxa"/>
            <w:tcBorders>
              <w:top w:val="nil"/>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64 422,00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Обеспечение деятельности высшего должностного лица  муниципального образования Третьяковского сельского поселения</w:t>
            </w:r>
          </w:p>
        </w:tc>
        <w:tc>
          <w:tcPr>
            <w:tcW w:w="1659"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76 0 00 00000</w:t>
            </w:r>
          </w:p>
        </w:tc>
        <w:tc>
          <w:tcPr>
            <w:tcW w:w="893"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2551" w:type="dxa"/>
            <w:tcBorders>
              <w:top w:val="nil"/>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464 700,00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Обеспечение деятельности высшего должностного лица  муниципального образования Третьяковского сельского поселения</w:t>
            </w:r>
          </w:p>
        </w:tc>
        <w:tc>
          <w:tcPr>
            <w:tcW w:w="1659"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76 0 00 00000</w:t>
            </w:r>
          </w:p>
        </w:tc>
        <w:tc>
          <w:tcPr>
            <w:tcW w:w="893"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2551" w:type="dxa"/>
            <w:tcBorders>
              <w:top w:val="nil"/>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464 700,00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Обеспечение деятельности высшего должностного лица  муниципального образования Третьяковского сельского поселения</w:t>
            </w:r>
          </w:p>
        </w:tc>
        <w:tc>
          <w:tcPr>
            <w:tcW w:w="1659"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76 0 00 00000</w:t>
            </w:r>
          </w:p>
        </w:tc>
        <w:tc>
          <w:tcPr>
            <w:tcW w:w="893"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2551" w:type="dxa"/>
            <w:tcBorders>
              <w:top w:val="nil"/>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464 700,00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Расходы на обеспечение функций органов местного самоуправления</w:t>
            </w:r>
          </w:p>
        </w:tc>
        <w:tc>
          <w:tcPr>
            <w:tcW w:w="1659"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76 0 00 00140</w:t>
            </w:r>
          </w:p>
        </w:tc>
        <w:tc>
          <w:tcPr>
            <w:tcW w:w="893"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2551" w:type="dxa"/>
            <w:tcBorders>
              <w:top w:val="nil"/>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464 700,00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5A5385">
              <w:rPr>
                <w:rFonts w:ascii="Times New Roman" w:hAnsi="Times New Roman"/>
                <w:b/>
                <w:bCs/>
                <w:sz w:val="18"/>
                <w:szCs w:val="18"/>
                <w:lang w:eastAsia="ru-RU"/>
              </w:rPr>
              <w:lastRenderedPageBreak/>
              <w:t>государственными внебюджетными фондами</w:t>
            </w:r>
          </w:p>
        </w:tc>
        <w:tc>
          <w:tcPr>
            <w:tcW w:w="1659"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lastRenderedPageBreak/>
              <w:t>76 0 00 00140</w:t>
            </w:r>
          </w:p>
        </w:tc>
        <w:tc>
          <w:tcPr>
            <w:tcW w:w="893"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100</w:t>
            </w:r>
          </w:p>
        </w:tc>
        <w:tc>
          <w:tcPr>
            <w:tcW w:w="2551" w:type="dxa"/>
            <w:tcBorders>
              <w:top w:val="nil"/>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464 700,00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lastRenderedPageBreak/>
              <w:t>Расходы на выплаты персоналу государственных органов</w:t>
            </w:r>
          </w:p>
        </w:tc>
        <w:tc>
          <w:tcPr>
            <w:tcW w:w="1659"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76 0 00 00140</w:t>
            </w:r>
          </w:p>
        </w:tc>
        <w:tc>
          <w:tcPr>
            <w:tcW w:w="893"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120</w:t>
            </w:r>
          </w:p>
        </w:tc>
        <w:tc>
          <w:tcPr>
            <w:tcW w:w="2551" w:type="dxa"/>
            <w:tcBorders>
              <w:top w:val="nil"/>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464 700,00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Непрограммные расходы</w:t>
            </w:r>
          </w:p>
        </w:tc>
        <w:tc>
          <w:tcPr>
            <w:tcW w:w="1659"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80 0 00 00000</w:t>
            </w:r>
          </w:p>
        </w:tc>
        <w:tc>
          <w:tcPr>
            <w:tcW w:w="893"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2551" w:type="dxa"/>
            <w:tcBorders>
              <w:top w:val="nil"/>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23 300,00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Непрограммные расходы</w:t>
            </w:r>
          </w:p>
        </w:tc>
        <w:tc>
          <w:tcPr>
            <w:tcW w:w="1659"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80 0 00 00000</w:t>
            </w:r>
          </w:p>
        </w:tc>
        <w:tc>
          <w:tcPr>
            <w:tcW w:w="893"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2551" w:type="dxa"/>
            <w:tcBorders>
              <w:top w:val="nil"/>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23 300,00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Непрограммные расходы</w:t>
            </w:r>
          </w:p>
        </w:tc>
        <w:tc>
          <w:tcPr>
            <w:tcW w:w="1659"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80 0 00 00000</w:t>
            </w:r>
          </w:p>
        </w:tc>
        <w:tc>
          <w:tcPr>
            <w:tcW w:w="893"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2551" w:type="dxa"/>
            <w:tcBorders>
              <w:top w:val="nil"/>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23 300,00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Казначейское исполнение бюджета</w:t>
            </w:r>
          </w:p>
        </w:tc>
        <w:tc>
          <w:tcPr>
            <w:tcW w:w="1659"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 0 00 П0010</w:t>
            </w:r>
          </w:p>
        </w:tc>
        <w:tc>
          <w:tcPr>
            <w:tcW w:w="893"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2551" w:type="dxa"/>
            <w:tcBorders>
              <w:top w:val="nil"/>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3 000,00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Межбюджетные трансферты</w:t>
            </w:r>
          </w:p>
        </w:tc>
        <w:tc>
          <w:tcPr>
            <w:tcW w:w="1659"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 0 00 П0010</w:t>
            </w:r>
          </w:p>
        </w:tc>
        <w:tc>
          <w:tcPr>
            <w:tcW w:w="893"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500</w:t>
            </w:r>
          </w:p>
        </w:tc>
        <w:tc>
          <w:tcPr>
            <w:tcW w:w="2551" w:type="dxa"/>
            <w:tcBorders>
              <w:top w:val="nil"/>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3 000,00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Иные межбюджетные трансферты</w:t>
            </w:r>
          </w:p>
        </w:tc>
        <w:tc>
          <w:tcPr>
            <w:tcW w:w="1659"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 0 00 П0010</w:t>
            </w:r>
          </w:p>
        </w:tc>
        <w:tc>
          <w:tcPr>
            <w:tcW w:w="893"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540</w:t>
            </w:r>
          </w:p>
        </w:tc>
        <w:tc>
          <w:tcPr>
            <w:tcW w:w="2551" w:type="dxa"/>
            <w:tcBorders>
              <w:top w:val="nil"/>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3 000,00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single" w:sz="4" w:space="0" w:color="000000"/>
              <w:left w:val="single" w:sz="4" w:space="0" w:color="000000"/>
              <w:bottom w:val="single" w:sz="4" w:space="0" w:color="000000"/>
              <w:right w:val="single" w:sz="6"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Переданные полномочия  контрольно-ревизионной комиссии из Третьяковского с/</w:t>
            </w:r>
            <w:proofErr w:type="gramStart"/>
            <w:r w:rsidRPr="005A5385">
              <w:rPr>
                <w:rFonts w:ascii="Times New Roman" w:hAnsi="Times New Roman"/>
                <w:b/>
                <w:bCs/>
                <w:sz w:val="18"/>
                <w:szCs w:val="18"/>
                <w:lang w:eastAsia="ru-RU"/>
              </w:rPr>
              <w:t>п</w:t>
            </w:r>
            <w:proofErr w:type="gramEnd"/>
            <w:r w:rsidRPr="005A5385">
              <w:rPr>
                <w:rFonts w:ascii="Times New Roman" w:hAnsi="Times New Roman"/>
                <w:b/>
                <w:bCs/>
                <w:sz w:val="18"/>
                <w:szCs w:val="18"/>
                <w:lang w:eastAsia="ru-RU"/>
              </w:rPr>
              <w:t xml:space="preserve"> согласно заключенным соглашениям</w:t>
            </w:r>
          </w:p>
        </w:tc>
        <w:tc>
          <w:tcPr>
            <w:tcW w:w="1659" w:type="dxa"/>
            <w:tcBorders>
              <w:top w:val="single" w:sz="4" w:space="0" w:color="000000"/>
              <w:left w:val="single" w:sz="6" w:space="0" w:color="000000"/>
              <w:bottom w:val="single" w:sz="4" w:space="0" w:color="000000"/>
              <w:right w:val="single" w:sz="6"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 0 00 П0020</w:t>
            </w:r>
          </w:p>
        </w:tc>
        <w:tc>
          <w:tcPr>
            <w:tcW w:w="893" w:type="dxa"/>
            <w:tcBorders>
              <w:top w:val="single" w:sz="4" w:space="0" w:color="000000"/>
              <w:left w:val="single" w:sz="6" w:space="0" w:color="000000"/>
              <w:bottom w:val="single" w:sz="4" w:space="0" w:color="000000"/>
              <w:right w:val="single" w:sz="6"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2551" w:type="dxa"/>
            <w:tcBorders>
              <w:top w:val="single" w:sz="4" w:space="0" w:color="000000"/>
              <w:left w:val="single" w:sz="6" w:space="0" w:color="000000"/>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17 300,00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Межбюджетные трансферты</w:t>
            </w:r>
          </w:p>
        </w:tc>
        <w:tc>
          <w:tcPr>
            <w:tcW w:w="1659"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 0 00 П0020</w:t>
            </w:r>
          </w:p>
        </w:tc>
        <w:tc>
          <w:tcPr>
            <w:tcW w:w="893"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500</w:t>
            </w:r>
          </w:p>
        </w:tc>
        <w:tc>
          <w:tcPr>
            <w:tcW w:w="2551" w:type="dxa"/>
            <w:tcBorders>
              <w:top w:val="nil"/>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17 300,00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Иные межбюджетные трансферты</w:t>
            </w:r>
          </w:p>
        </w:tc>
        <w:tc>
          <w:tcPr>
            <w:tcW w:w="1659"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 0 00 П0020</w:t>
            </w:r>
          </w:p>
        </w:tc>
        <w:tc>
          <w:tcPr>
            <w:tcW w:w="893"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540</w:t>
            </w:r>
          </w:p>
        </w:tc>
        <w:tc>
          <w:tcPr>
            <w:tcW w:w="2551" w:type="dxa"/>
            <w:tcBorders>
              <w:top w:val="nil"/>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17 300,00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single" w:sz="4" w:space="0" w:color="000000"/>
              <w:left w:val="single" w:sz="4" w:space="0" w:color="000000"/>
              <w:bottom w:val="single" w:sz="4" w:space="0" w:color="000000"/>
              <w:right w:val="single" w:sz="6"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Осуществление муниципального жилищного контроля на территории Третьяковского сельского поселения</w:t>
            </w:r>
          </w:p>
        </w:tc>
        <w:tc>
          <w:tcPr>
            <w:tcW w:w="1659" w:type="dxa"/>
            <w:tcBorders>
              <w:top w:val="single" w:sz="4" w:space="0" w:color="000000"/>
              <w:left w:val="single" w:sz="6" w:space="0" w:color="000000"/>
              <w:bottom w:val="single" w:sz="4" w:space="0" w:color="000000"/>
              <w:right w:val="single" w:sz="6"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 0 00 П0040</w:t>
            </w:r>
          </w:p>
        </w:tc>
        <w:tc>
          <w:tcPr>
            <w:tcW w:w="893" w:type="dxa"/>
            <w:tcBorders>
              <w:top w:val="single" w:sz="4" w:space="0" w:color="000000"/>
              <w:left w:val="single" w:sz="6" w:space="0" w:color="000000"/>
              <w:bottom w:val="single" w:sz="4" w:space="0" w:color="000000"/>
              <w:right w:val="single" w:sz="6"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2551" w:type="dxa"/>
            <w:tcBorders>
              <w:top w:val="single" w:sz="4" w:space="0" w:color="000000"/>
              <w:left w:val="single" w:sz="6" w:space="0" w:color="000000"/>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1 000,00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Межбюджетные трансферты</w:t>
            </w:r>
          </w:p>
        </w:tc>
        <w:tc>
          <w:tcPr>
            <w:tcW w:w="1659"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 0 00 П0040</w:t>
            </w:r>
          </w:p>
        </w:tc>
        <w:tc>
          <w:tcPr>
            <w:tcW w:w="893"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500</w:t>
            </w:r>
          </w:p>
        </w:tc>
        <w:tc>
          <w:tcPr>
            <w:tcW w:w="2551" w:type="dxa"/>
            <w:tcBorders>
              <w:top w:val="nil"/>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1 000,00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Иные межбюджетные трансферты</w:t>
            </w:r>
          </w:p>
        </w:tc>
        <w:tc>
          <w:tcPr>
            <w:tcW w:w="1659"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 0 00 П0040</w:t>
            </w:r>
          </w:p>
        </w:tc>
        <w:tc>
          <w:tcPr>
            <w:tcW w:w="893"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540</w:t>
            </w:r>
          </w:p>
        </w:tc>
        <w:tc>
          <w:tcPr>
            <w:tcW w:w="2551" w:type="dxa"/>
            <w:tcBorders>
              <w:top w:val="nil"/>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1 000,00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single" w:sz="4" w:space="0" w:color="000000"/>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Создание условий для строительства на территории Третьяковского </w:t>
            </w:r>
            <w:proofErr w:type="gramStart"/>
            <w:r w:rsidRPr="005A5385">
              <w:rPr>
                <w:rFonts w:ascii="Times New Roman" w:hAnsi="Times New Roman"/>
                <w:b/>
                <w:bCs/>
                <w:sz w:val="18"/>
                <w:szCs w:val="18"/>
                <w:lang w:eastAsia="ru-RU"/>
              </w:rPr>
              <w:t>сельского</w:t>
            </w:r>
            <w:proofErr w:type="gramEnd"/>
            <w:r w:rsidRPr="005A5385">
              <w:rPr>
                <w:rFonts w:ascii="Times New Roman" w:hAnsi="Times New Roman"/>
                <w:b/>
                <w:bCs/>
                <w:sz w:val="18"/>
                <w:szCs w:val="18"/>
                <w:lang w:eastAsia="ru-RU"/>
              </w:rPr>
              <w:t xml:space="preserve"> поселения Духовщинского района Смоленской области</w:t>
            </w:r>
          </w:p>
        </w:tc>
        <w:tc>
          <w:tcPr>
            <w:tcW w:w="1659" w:type="dxa"/>
            <w:tcBorders>
              <w:top w:val="single" w:sz="4" w:space="0" w:color="000000"/>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 0 00 П0050</w:t>
            </w:r>
          </w:p>
        </w:tc>
        <w:tc>
          <w:tcPr>
            <w:tcW w:w="893" w:type="dxa"/>
            <w:tcBorders>
              <w:top w:val="single" w:sz="4" w:space="0" w:color="000000"/>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2551" w:type="dxa"/>
            <w:tcBorders>
              <w:top w:val="single" w:sz="4" w:space="0" w:color="000000"/>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2 000,00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Межбюджетные трансферты</w:t>
            </w:r>
          </w:p>
        </w:tc>
        <w:tc>
          <w:tcPr>
            <w:tcW w:w="1659"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 0 00 П0050</w:t>
            </w:r>
          </w:p>
        </w:tc>
        <w:tc>
          <w:tcPr>
            <w:tcW w:w="893"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500</w:t>
            </w:r>
          </w:p>
        </w:tc>
        <w:tc>
          <w:tcPr>
            <w:tcW w:w="2551" w:type="dxa"/>
            <w:tcBorders>
              <w:top w:val="nil"/>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2 000,00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single" w:sz="4" w:space="0" w:color="000000"/>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Иные межбюджетные трансферты</w:t>
            </w:r>
          </w:p>
        </w:tc>
        <w:tc>
          <w:tcPr>
            <w:tcW w:w="1659" w:type="dxa"/>
            <w:tcBorders>
              <w:top w:val="single" w:sz="4" w:space="0" w:color="000000"/>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 0 00 П0050</w:t>
            </w:r>
          </w:p>
        </w:tc>
        <w:tc>
          <w:tcPr>
            <w:tcW w:w="893" w:type="dxa"/>
            <w:tcBorders>
              <w:top w:val="single" w:sz="4" w:space="0" w:color="000000"/>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540</w:t>
            </w:r>
          </w:p>
        </w:tc>
        <w:tc>
          <w:tcPr>
            <w:tcW w:w="2551" w:type="dxa"/>
            <w:tcBorders>
              <w:top w:val="single" w:sz="4" w:space="0" w:color="000000"/>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2 000,00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single" w:sz="4" w:space="0" w:color="000000"/>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Резервный фонд</w:t>
            </w:r>
          </w:p>
        </w:tc>
        <w:tc>
          <w:tcPr>
            <w:tcW w:w="1659" w:type="dxa"/>
            <w:tcBorders>
              <w:top w:val="single" w:sz="4" w:space="0" w:color="000000"/>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82 0 00 00000</w:t>
            </w:r>
          </w:p>
        </w:tc>
        <w:tc>
          <w:tcPr>
            <w:tcW w:w="893" w:type="dxa"/>
            <w:tcBorders>
              <w:top w:val="single" w:sz="4" w:space="0" w:color="000000"/>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2551" w:type="dxa"/>
            <w:tcBorders>
              <w:top w:val="single" w:sz="4" w:space="0" w:color="000000"/>
              <w:left w:val="single" w:sz="4" w:space="0" w:color="000000"/>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29 000,00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single" w:sz="4" w:space="0" w:color="000000"/>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Резервный фонд</w:t>
            </w:r>
          </w:p>
        </w:tc>
        <w:tc>
          <w:tcPr>
            <w:tcW w:w="1659" w:type="dxa"/>
            <w:tcBorders>
              <w:top w:val="single" w:sz="4" w:space="0" w:color="000000"/>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82 0 00 00000</w:t>
            </w:r>
          </w:p>
        </w:tc>
        <w:tc>
          <w:tcPr>
            <w:tcW w:w="893" w:type="dxa"/>
            <w:tcBorders>
              <w:top w:val="single" w:sz="4" w:space="0" w:color="000000"/>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2551" w:type="dxa"/>
            <w:tcBorders>
              <w:top w:val="single" w:sz="4" w:space="0" w:color="000000"/>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29 000,00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Резервный фонд</w:t>
            </w:r>
          </w:p>
        </w:tc>
        <w:tc>
          <w:tcPr>
            <w:tcW w:w="1659"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82 0 00 00000</w:t>
            </w:r>
          </w:p>
        </w:tc>
        <w:tc>
          <w:tcPr>
            <w:tcW w:w="893"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2551" w:type="dxa"/>
            <w:tcBorders>
              <w:top w:val="nil"/>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29 000,00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single" w:sz="4" w:space="0" w:color="000000"/>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Расходы за счет резервного фонда местной администрации</w:t>
            </w:r>
          </w:p>
        </w:tc>
        <w:tc>
          <w:tcPr>
            <w:tcW w:w="1659" w:type="dxa"/>
            <w:tcBorders>
              <w:top w:val="single" w:sz="4" w:space="0" w:color="000000"/>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82 0 00 28880</w:t>
            </w:r>
          </w:p>
        </w:tc>
        <w:tc>
          <w:tcPr>
            <w:tcW w:w="893" w:type="dxa"/>
            <w:tcBorders>
              <w:top w:val="single" w:sz="4" w:space="0" w:color="000000"/>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2551" w:type="dxa"/>
            <w:tcBorders>
              <w:top w:val="single" w:sz="4" w:space="0" w:color="000000"/>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29 000,00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single" w:sz="4" w:space="0" w:color="000000"/>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Иные бюджетные ассигнования</w:t>
            </w:r>
          </w:p>
        </w:tc>
        <w:tc>
          <w:tcPr>
            <w:tcW w:w="1659" w:type="dxa"/>
            <w:tcBorders>
              <w:top w:val="single" w:sz="4" w:space="0" w:color="000000"/>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82 0 00 28880</w:t>
            </w:r>
          </w:p>
        </w:tc>
        <w:tc>
          <w:tcPr>
            <w:tcW w:w="893" w:type="dxa"/>
            <w:tcBorders>
              <w:top w:val="single" w:sz="4" w:space="0" w:color="000000"/>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800</w:t>
            </w:r>
          </w:p>
        </w:tc>
        <w:tc>
          <w:tcPr>
            <w:tcW w:w="2551" w:type="dxa"/>
            <w:tcBorders>
              <w:top w:val="single" w:sz="4" w:space="0" w:color="000000"/>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29 000,00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Резервные средства</w:t>
            </w:r>
          </w:p>
        </w:tc>
        <w:tc>
          <w:tcPr>
            <w:tcW w:w="1659"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82 0 00 28880</w:t>
            </w:r>
          </w:p>
        </w:tc>
        <w:tc>
          <w:tcPr>
            <w:tcW w:w="893"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870</w:t>
            </w:r>
          </w:p>
        </w:tc>
        <w:tc>
          <w:tcPr>
            <w:tcW w:w="2551" w:type="dxa"/>
            <w:tcBorders>
              <w:top w:val="nil"/>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29 000,00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Мобилизационная подготовка</w:t>
            </w:r>
          </w:p>
        </w:tc>
        <w:tc>
          <w:tcPr>
            <w:tcW w:w="1659"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98 0 00 00000</w:t>
            </w:r>
          </w:p>
        </w:tc>
        <w:tc>
          <w:tcPr>
            <w:tcW w:w="893"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2551" w:type="dxa"/>
            <w:tcBorders>
              <w:top w:val="nil"/>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69 500,00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Мобилизационная подготовка</w:t>
            </w:r>
          </w:p>
        </w:tc>
        <w:tc>
          <w:tcPr>
            <w:tcW w:w="1659"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98 0 00 00000</w:t>
            </w:r>
          </w:p>
        </w:tc>
        <w:tc>
          <w:tcPr>
            <w:tcW w:w="893"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2551" w:type="dxa"/>
            <w:tcBorders>
              <w:top w:val="nil"/>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69 500,00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Мобилизационная подготовка</w:t>
            </w:r>
          </w:p>
        </w:tc>
        <w:tc>
          <w:tcPr>
            <w:tcW w:w="1659"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98 0 00 00000</w:t>
            </w:r>
          </w:p>
        </w:tc>
        <w:tc>
          <w:tcPr>
            <w:tcW w:w="893"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2551" w:type="dxa"/>
            <w:tcBorders>
              <w:top w:val="nil"/>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69 500,00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Осуществление первичного воинского учета на территориях, где отсутствуют военные комиссариаты</w:t>
            </w:r>
          </w:p>
        </w:tc>
        <w:tc>
          <w:tcPr>
            <w:tcW w:w="1659"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98 0 00 51180</w:t>
            </w:r>
          </w:p>
        </w:tc>
        <w:tc>
          <w:tcPr>
            <w:tcW w:w="893"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2551" w:type="dxa"/>
            <w:tcBorders>
              <w:top w:val="nil"/>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69 500,00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9"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98 0 00 51180</w:t>
            </w:r>
          </w:p>
        </w:tc>
        <w:tc>
          <w:tcPr>
            <w:tcW w:w="893"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100</w:t>
            </w:r>
          </w:p>
        </w:tc>
        <w:tc>
          <w:tcPr>
            <w:tcW w:w="2551" w:type="dxa"/>
            <w:tcBorders>
              <w:top w:val="nil"/>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36 189,00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Расходы на выплаты персоналу государственных (муниципальных) органов</w:t>
            </w:r>
          </w:p>
        </w:tc>
        <w:tc>
          <w:tcPr>
            <w:tcW w:w="1659"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98 0 00 51180</w:t>
            </w:r>
          </w:p>
        </w:tc>
        <w:tc>
          <w:tcPr>
            <w:tcW w:w="893"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120</w:t>
            </w:r>
          </w:p>
        </w:tc>
        <w:tc>
          <w:tcPr>
            <w:tcW w:w="2551" w:type="dxa"/>
            <w:tcBorders>
              <w:top w:val="nil"/>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36 189,00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Закупка товаров, работ и услуг для обеспечения государственных (муниципальных) нужд</w:t>
            </w:r>
          </w:p>
        </w:tc>
        <w:tc>
          <w:tcPr>
            <w:tcW w:w="1659"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98 0 00 51180</w:t>
            </w:r>
          </w:p>
        </w:tc>
        <w:tc>
          <w:tcPr>
            <w:tcW w:w="893"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200</w:t>
            </w:r>
          </w:p>
        </w:tc>
        <w:tc>
          <w:tcPr>
            <w:tcW w:w="2551" w:type="dxa"/>
            <w:tcBorders>
              <w:top w:val="nil"/>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33 311,00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5387" w:type="dxa"/>
            <w:tcBorders>
              <w:top w:val="nil"/>
              <w:left w:val="single" w:sz="4" w:space="0" w:color="000000"/>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Иные закупки товаров, работ и услуг для обеспечения государственных (муниципальных) нужд</w:t>
            </w:r>
          </w:p>
        </w:tc>
        <w:tc>
          <w:tcPr>
            <w:tcW w:w="1659"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98 0 00 51180</w:t>
            </w:r>
          </w:p>
        </w:tc>
        <w:tc>
          <w:tcPr>
            <w:tcW w:w="893" w:type="dxa"/>
            <w:tcBorders>
              <w:top w:val="nil"/>
              <w:left w:val="nil"/>
              <w:bottom w:val="single" w:sz="4" w:space="0" w:color="000000"/>
              <w:right w:val="single" w:sz="4" w:space="0" w:color="000000"/>
            </w:tcBorders>
            <w:shd w:val="clear" w:color="000000" w:fill="auto"/>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240</w:t>
            </w:r>
          </w:p>
        </w:tc>
        <w:tc>
          <w:tcPr>
            <w:tcW w:w="2551" w:type="dxa"/>
            <w:tcBorders>
              <w:top w:val="nil"/>
              <w:left w:val="nil"/>
              <w:bottom w:val="single" w:sz="4" w:space="0" w:color="000000"/>
              <w:right w:val="single" w:sz="4" w:space="0" w:color="000000"/>
            </w:tcBorders>
            <w:shd w:val="clear" w:color="000000" w:fill="auto"/>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33 311,00</w:t>
            </w:r>
          </w:p>
        </w:tc>
      </w:tr>
    </w:tbl>
    <w:p w:rsidR="005A5385" w:rsidRPr="005A5385" w:rsidRDefault="005A5385" w:rsidP="00FD1CF4">
      <w:pPr>
        <w:autoSpaceDE w:val="0"/>
        <w:autoSpaceDN w:val="0"/>
        <w:adjustRightInd w:val="0"/>
        <w:spacing w:after="0" w:line="240" w:lineRule="auto"/>
        <w:jc w:val="right"/>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                             </w:t>
      </w:r>
      <w:r w:rsidR="00FD1CF4">
        <w:rPr>
          <w:rFonts w:ascii="Times New Roman" w:hAnsi="Times New Roman"/>
          <w:b/>
          <w:bCs/>
          <w:sz w:val="18"/>
          <w:szCs w:val="18"/>
          <w:lang w:eastAsia="ru-RU"/>
        </w:rPr>
        <w:t xml:space="preserve">    </w:t>
      </w:r>
      <w:r w:rsidRPr="005A5385">
        <w:rPr>
          <w:rFonts w:ascii="Times New Roman" w:hAnsi="Times New Roman"/>
          <w:b/>
          <w:bCs/>
          <w:sz w:val="18"/>
          <w:szCs w:val="18"/>
          <w:lang w:eastAsia="ru-RU"/>
        </w:rPr>
        <w:t xml:space="preserve"> Приложение 9 к  решению «Об утверждении бюд</w:t>
      </w:r>
      <w:r w:rsidR="00FD1CF4">
        <w:rPr>
          <w:rFonts w:ascii="Times New Roman" w:hAnsi="Times New Roman"/>
          <w:b/>
          <w:bCs/>
          <w:sz w:val="18"/>
          <w:szCs w:val="18"/>
          <w:lang w:eastAsia="ru-RU"/>
        </w:rPr>
        <w:t xml:space="preserve">жета муниципального </w:t>
      </w:r>
      <w:proofErr w:type="spellStart"/>
      <w:r w:rsidR="00FD1CF4">
        <w:rPr>
          <w:rFonts w:ascii="Times New Roman" w:hAnsi="Times New Roman"/>
          <w:b/>
          <w:bCs/>
          <w:sz w:val="18"/>
          <w:szCs w:val="18"/>
          <w:lang w:eastAsia="ru-RU"/>
        </w:rPr>
        <w:t>образования</w:t>
      </w:r>
      <w:r w:rsidRPr="005A5385">
        <w:rPr>
          <w:rFonts w:ascii="Times New Roman" w:hAnsi="Times New Roman"/>
          <w:b/>
          <w:bCs/>
          <w:sz w:val="18"/>
          <w:szCs w:val="18"/>
          <w:lang w:eastAsia="ru-RU"/>
        </w:rPr>
        <w:t>Третьяковского</w:t>
      </w:r>
      <w:proofErr w:type="spellEnd"/>
      <w:r w:rsidRPr="005A5385">
        <w:rPr>
          <w:rFonts w:ascii="Times New Roman" w:hAnsi="Times New Roman"/>
          <w:b/>
          <w:bCs/>
          <w:sz w:val="18"/>
          <w:szCs w:val="18"/>
          <w:lang w:eastAsia="ru-RU"/>
        </w:rPr>
        <w:t xml:space="preserve"> сельского поселения Духовщинского района См</w:t>
      </w:r>
      <w:r w:rsidR="00FD1CF4">
        <w:rPr>
          <w:rFonts w:ascii="Times New Roman" w:hAnsi="Times New Roman"/>
          <w:b/>
          <w:bCs/>
          <w:sz w:val="18"/>
          <w:szCs w:val="18"/>
          <w:lang w:eastAsia="ru-RU"/>
        </w:rPr>
        <w:t xml:space="preserve">оленской области  на 2016 год» </w:t>
      </w:r>
      <w:r w:rsidRPr="005A5385">
        <w:rPr>
          <w:rFonts w:ascii="Times New Roman" w:hAnsi="Times New Roman"/>
          <w:b/>
          <w:bCs/>
          <w:sz w:val="18"/>
          <w:szCs w:val="18"/>
          <w:lang w:eastAsia="ru-RU"/>
        </w:rPr>
        <w:t>от 23 декабря 2015 года № 31</w:t>
      </w:r>
    </w:p>
    <w:p w:rsidR="005A5385" w:rsidRPr="005A5385" w:rsidRDefault="005A5385" w:rsidP="00FD1CF4">
      <w:pPr>
        <w:autoSpaceDE w:val="0"/>
        <w:autoSpaceDN w:val="0"/>
        <w:adjustRightInd w:val="0"/>
        <w:spacing w:after="0" w:line="240" w:lineRule="auto"/>
        <w:jc w:val="center"/>
        <w:outlineLvl w:val="1"/>
        <w:rPr>
          <w:rFonts w:ascii="Times New Roman" w:hAnsi="Times New Roman"/>
          <w:b/>
          <w:bCs/>
          <w:sz w:val="18"/>
          <w:szCs w:val="18"/>
          <w:lang w:eastAsia="ru-RU"/>
        </w:rPr>
      </w:pPr>
      <w:r w:rsidRPr="005A5385">
        <w:rPr>
          <w:rFonts w:ascii="Times New Roman" w:hAnsi="Times New Roman"/>
          <w:b/>
          <w:bCs/>
          <w:sz w:val="18"/>
          <w:szCs w:val="18"/>
          <w:lang w:eastAsia="ru-RU"/>
        </w:rPr>
        <w:t>Ведомственная структура расходов бюджета муниципального образования Третьяковского сельского поселения Духовщинского района Смоленской области на 2016 год</w:t>
      </w:r>
    </w:p>
    <w:tbl>
      <w:tblPr>
        <w:tblW w:w="10562" w:type="dxa"/>
        <w:tblInd w:w="-10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6"/>
        <w:gridCol w:w="13"/>
        <w:gridCol w:w="912"/>
        <w:gridCol w:w="425"/>
        <w:gridCol w:w="567"/>
        <w:gridCol w:w="1276"/>
        <w:gridCol w:w="709"/>
        <w:gridCol w:w="1984"/>
      </w:tblGrid>
      <w:tr w:rsidR="005A5385" w:rsidRPr="005A5385" w:rsidTr="002F4EEA">
        <w:trPr>
          <w:cantSplit/>
          <w:trHeight w:val="1857"/>
          <w:tblHeader/>
        </w:trPr>
        <w:tc>
          <w:tcPr>
            <w:tcW w:w="4676" w:type="dxa"/>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val="en-US" w:eastAsia="ru-RU"/>
              </w:rPr>
            </w:pPr>
            <w:r w:rsidRPr="005A5385">
              <w:rPr>
                <w:rFonts w:ascii="Times New Roman" w:hAnsi="Times New Roman"/>
                <w:b/>
                <w:bCs/>
                <w:sz w:val="18"/>
                <w:szCs w:val="18"/>
                <w:lang w:eastAsia="ru-RU"/>
              </w:rPr>
              <w:t>Наименование</w:t>
            </w:r>
          </w:p>
        </w:tc>
        <w:tc>
          <w:tcPr>
            <w:tcW w:w="925" w:type="dxa"/>
            <w:gridSpan w:val="2"/>
            <w:noWrap/>
            <w:textDirection w:val="btLr"/>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Код главного распорядителя средств областного бюджета (прямого получателя)</w:t>
            </w:r>
          </w:p>
        </w:tc>
        <w:tc>
          <w:tcPr>
            <w:tcW w:w="425" w:type="dxa"/>
            <w:noWrap/>
            <w:textDirection w:val="btLr"/>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Раздел</w:t>
            </w:r>
          </w:p>
        </w:tc>
        <w:tc>
          <w:tcPr>
            <w:tcW w:w="567" w:type="dxa"/>
            <w:noWrap/>
            <w:textDirection w:val="btLr"/>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Подраздел</w:t>
            </w:r>
          </w:p>
        </w:tc>
        <w:tc>
          <w:tcPr>
            <w:tcW w:w="1276" w:type="dxa"/>
            <w:noWrap/>
            <w:textDirection w:val="btLr"/>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Целевая статья расходов</w:t>
            </w:r>
          </w:p>
        </w:tc>
        <w:tc>
          <w:tcPr>
            <w:tcW w:w="709" w:type="dxa"/>
            <w:noWrap/>
            <w:textDirection w:val="btLr"/>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Вид расходов</w:t>
            </w:r>
          </w:p>
        </w:tc>
        <w:tc>
          <w:tcPr>
            <w:tcW w:w="1984" w:type="dxa"/>
            <w:noWrap/>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СУММА</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(рублей)</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val="en-US" w:eastAsia="ru-RU"/>
              </w:rPr>
            </w:pPr>
            <w:r w:rsidRPr="005A5385">
              <w:rPr>
                <w:rFonts w:ascii="Times New Roman" w:hAnsi="Times New Roman"/>
                <w:b/>
                <w:bCs/>
                <w:sz w:val="18"/>
                <w:szCs w:val="18"/>
                <w:lang w:val="en-US" w:eastAsia="ru-RU"/>
              </w:rPr>
              <w:t>1</w:t>
            </w:r>
          </w:p>
        </w:tc>
        <w:tc>
          <w:tcPr>
            <w:tcW w:w="912" w:type="dxa"/>
            <w:tcBorders>
              <w:top w:val="single" w:sz="4" w:space="0" w:color="auto"/>
              <w:left w:val="nil"/>
              <w:bottom w:val="single" w:sz="4" w:space="0" w:color="auto"/>
              <w:right w:val="single" w:sz="4" w:space="0" w:color="auto"/>
            </w:tcBorders>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val="en-US" w:eastAsia="ru-RU"/>
              </w:rPr>
            </w:pPr>
            <w:r w:rsidRPr="005A5385">
              <w:rPr>
                <w:rFonts w:ascii="Times New Roman" w:hAnsi="Times New Roman"/>
                <w:b/>
                <w:bCs/>
                <w:sz w:val="18"/>
                <w:szCs w:val="18"/>
                <w:lang w:val="en-US" w:eastAsia="ru-RU"/>
              </w:rPr>
              <w:t>2</w:t>
            </w:r>
          </w:p>
        </w:tc>
        <w:tc>
          <w:tcPr>
            <w:tcW w:w="425" w:type="dxa"/>
            <w:tcBorders>
              <w:top w:val="single" w:sz="4" w:space="0" w:color="auto"/>
              <w:left w:val="nil"/>
              <w:bottom w:val="single" w:sz="4" w:space="0" w:color="auto"/>
              <w:right w:val="single" w:sz="4" w:space="0" w:color="auto"/>
            </w:tcBorders>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val="en-US" w:eastAsia="ru-RU"/>
              </w:rPr>
            </w:pPr>
            <w:r w:rsidRPr="005A5385">
              <w:rPr>
                <w:rFonts w:ascii="Times New Roman" w:hAnsi="Times New Roman"/>
                <w:b/>
                <w:bCs/>
                <w:sz w:val="18"/>
                <w:szCs w:val="18"/>
                <w:lang w:val="en-US" w:eastAsia="ru-RU"/>
              </w:rPr>
              <w:t>3</w:t>
            </w:r>
          </w:p>
        </w:tc>
        <w:tc>
          <w:tcPr>
            <w:tcW w:w="567" w:type="dxa"/>
            <w:tcBorders>
              <w:top w:val="single" w:sz="4" w:space="0" w:color="auto"/>
              <w:left w:val="nil"/>
              <w:bottom w:val="single" w:sz="4" w:space="0" w:color="auto"/>
              <w:right w:val="single" w:sz="4" w:space="0" w:color="auto"/>
            </w:tcBorders>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val="en-US" w:eastAsia="ru-RU"/>
              </w:rPr>
            </w:pPr>
            <w:r w:rsidRPr="005A5385">
              <w:rPr>
                <w:rFonts w:ascii="Times New Roman" w:hAnsi="Times New Roman"/>
                <w:b/>
                <w:bCs/>
                <w:sz w:val="18"/>
                <w:szCs w:val="18"/>
                <w:lang w:val="en-US" w:eastAsia="ru-RU"/>
              </w:rPr>
              <w:t>4</w:t>
            </w:r>
          </w:p>
        </w:tc>
        <w:tc>
          <w:tcPr>
            <w:tcW w:w="1276" w:type="dxa"/>
            <w:tcBorders>
              <w:top w:val="single" w:sz="4" w:space="0" w:color="auto"/>
              <w:left w:val="nil"/>
              <w:bottom w:val="single" w:sz="4" w:space="0" w:color="auto"/>
              <w:right w:val="single" w:sz="4" w:space="0" w:color="auto"/>
            </w:tcBorders>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val="en-US" w:eastAsia="ru-RU"/>
              </w:rPr>
            </w:pPr>
            <w:r w:rsidRPr="005A5385">
              <w:rPr>
                <w:rFonts w:ascii="Times New Roman" w:hAnsi="Times New Roman"/>
                <w:b/>
                <w:bCs/>
                <w:sz w:val="18"/>
                <w:szCs w:val="18"/>
                <w:lang w:val="en-US" w:eastAsia="ru-RU"/>
              </w:rPr>
              <w:t>5</w:t>
            </w:r>
          </w:p>
        </w:tc>
        <w:tc>
          <w:tcPr>
            <w:tcW w:w="709" w:type="dxa"/>
            <w:tcBorders>
              <w:top w:val="single" w:sz="4" w:space="0" w:color="auto"/>
              <w:left w:val="nil"/>
              <w:bottom w:val="single" w:sz="4" w:space="0" w:color="auto"/>
              <w:right w:val="nil"/>
            </w:tcBorders>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val="en-US" w:eastAsia="ru-RU"/>
              </w:rPr>
            </w:pPr>
            <w:r w:rsidRPr="005A5385">
              <w:rPr>
                <w:rFonts w:ascii="Times New Roman" w:hAnsi="Times New Roman"/>
                <w:b/>
                <w:bCs/>
                <w:sz w:val="18"/>
                <w:szCs w:val="18"/>
                <w:lang w:val="en-US" w:eastAsia="ru-RU"/>
              </w:rPr>
              <w:t>6</w:t>
            </w:r>
          </w:p>
        </w:tc>
        <w:tc>
          <w:tcPr>
            <w:tcW w:w="1984" w:type="dxa"/>
            <w:tcBorders>
              <w:top w:val="single" w:sz="4" w:space="0" w:color="auto"/>
              <w:left w:val="single" w:sz="4" w:space="0" w:color="auto"/>
              <w:bottom w:val="single" w:sz="4" w:space="0" w:color="auto"/>
              <w:right w:val="single" w:sz="4" w:space="0" w:color="auto"/>
            </w:tcBorders>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val="en-US" w:eastAsia="ru-RU"/>
              </w:rPr>
            </w:pPr>
            <w:r w:rsidRPr="005A5385">
              <w:rPr>
                <w:rFonts w:ascii="Times New Roman" w:hAnsi="Times New Roman"/>
                <w:b/>
                <w:bCs/>
                <w:sz w:val="18"/>
                <w:szCs w:val="18"/>
                <w:lang w:val="en-US" w:eastAsia="ru-RU"/>
              </w:rPr>
              <w:t>7</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Администрация Третьяковского </w:t>
            </w:r>
            <w:proofErr w:type="gramStart"/>
            <w:r w:rsidRPr="005A5385">
              <w:rPr>
                <w:rFonts w:ascii="Times New Roman" w:hAnsi="Times New Roman"/>
                <w:b/>
                <w:bCs/>
                <w:sz w:val="18"/>
                <w:szCs w:val="18"/>
                <w:lang w:eastAsia="ru-RU"/>
              </w:rPr>
              <w:t>сельского</w:t>
            </w:r>
            <w:proofErr w:type="gramEnd"/>
            <w:r w:rsidRPr="005A5385">
              <w:rPr>
                <w:rFonts w:ascii="Times New Roman" w:hAnsi="Times New Roman"/>
                <w:b/>
                <w:bCs/>
                <w:sz w:val="18"/>
                <w:szCs w:val="18"/>
                <w:lang w:eastAsia="ru-RU"/>
              </w:rPr>
              <w:t xml:space="preserve"> поселения Духовщинского района Смоленской области</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3 914 104,00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ОБЩЕГОСУДАРСТВЕННЫЕ ВОПРОСЫ</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2 101 260,00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Функционирование высшего должностного лица субъекта Российской Федерации и муниципального образования</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02</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464 700,00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Обеспечение деятельности высшего должностного лица  муниципального образования Третьяковского сельского поселения</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02</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76 0 00 00000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464 700,00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Расходы на обеспечение функций органов местного самоуправления</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02</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76 0 00 00140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464 700,00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02</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76 0 00 00140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100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464 700,00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Расходы на выплаты персоналу государственных (муниципальных) органов</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02</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76 0 00 00140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120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464 700,00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03</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64 422,00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Обеспечение деятельности законодательного (представительного) органа власти Третьяков. с/</w:t>
            </w:r>
            <w:proofErr w:type="gramStart"/>
            <w:r w:rsidRPr="005A5385">
              <w:rPr>
                <w:rFonts w:ascii="Times New Roman" w:hAnsi="Times New Roman"/>
                <w:b/>
                <w:bCs/>
                <w:sz w:val="18"/>
                <w:szCs w:val="18"/>
                <w:lang w:eastAsia="ru-RU"/>
              </w:rPr>
              <w:t>п</w:t>
            </w:r>
            <w:proofErr w:type="gramEnd"/>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03</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75 0 00 00000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64 422,00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Расходы на обеспечение функций органов местного самоуправления</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03</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75 0 00 00140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64 422,00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03</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75 0 00 00140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100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64 422,00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Расходы на выплаты персоналу государственных (муниципальных) органов</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03</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75 0 00 00140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120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64 422,00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04</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1 455 579,00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Муниципальная целевая программа "Социально-экономическое развитие Третьяковского </w:t>
            </w:r>
            <w:proofErr w:type="gramStart"/>
            <w:r w:rsidRPr="005A5385">
              <w:rPr>
                <w:rFonts w:ascii="Times New Roman" w:hAnsi="Times New Roman"/>
                <w:b/>
                <w:bCs/>
                <w:sz w:val="18"/>
                <w:szCs w:val="18"/>
                <w:lang w:eastAsia="ru-RU"/>
              </w:rPr>
              <w:t>сельского</w:t>
            </w:r>
            <w:proofErr w:type="gramEnd"/>
            <w:r w:rsidRPr="005A5385">
              <w:rPr>
                <w:rFonts w:ascii="Times New Roman" w:hAnsi="Times New Roman"/>
                <w:b/>
                <w:bCs/>
                <w:sz w:val="18"/>
                <w:szCs w:val="18"/>
                <w:lang w:eastAsia="ru-RU"/>
              </w:rPr>
              <w:t xml:space="preserve"> поселения Духовщинского района Смоленской области"</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04</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01 0 00 00000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1 455 579,00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Расходы на обеспечение функций органов местного самоуправления</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04</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01 1 00 00140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1 455 579,00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04</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01 1 00 00140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100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1 199 180,00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Расходы на выплаты персоналу государственных (муниципальных) органов</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04</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01 1 00 00140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120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1 199 180,00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Закупка товаров, работ и услуг для обеспечения государственных (муниципальных) нужд</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04</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01 1 00 00140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200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249 630,00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Иные закупки товаров, работ и услуг для обеспечения государственных (муниципальных) нужд</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04</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01 1 00 00140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240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249 630,00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Иные бюджетные ассигнования</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04</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01 1 00 00140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6 769,00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Уплата налогов, сборов и иных платежей</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04</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01 1 00 00140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850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6 769,00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06</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20 300,00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Непрограммные расходы</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06</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80 0 00 00000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20 300,00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Казначейское исполнение бюджета</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06</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 0 00П0010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3 000,00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Межбюджетные трансферты</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06</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 0 00П0010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500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3 000,00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Иные межбюджетные трансферты</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06</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 0 00П0010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540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3 000,00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roofErr w:type="gramStart"/>
            <w:r w:rsidRPr="005A5385">
              <w:rPr>
                <w:rFonts w:ascii="Times New Roman" w:hAnsi="Times New Roman"/>
                <w:b/>
                <w:bCs/>
                <w:sz w:val="18"/>
                <w:szCs w:val="18"/>
                <w:lang w:eastAsia="ru-RU"/>
              </w:rPr>
              <w:t>Переданные полномочия  контрольно-ревизионной комиссии из Третьяковского сельского поселения согласно заключенным соглашениям</w:t>
            </w:r>
            <w:proofErr w:type="gramEnd"/>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06</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 0 00П0020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17 300,00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Межбюджетные трансферты</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06</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 0 00П0020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500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17 300,00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Иные межбюджетные трансферты</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06</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 0 00П0020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540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17 300,00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Резервные фонды</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11</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29 000,00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Резервный фонд</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11</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82 0 00 00000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29 000,00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Расходы за счет резервного фонда местной администрации</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11</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82 0 00 28880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29 000,00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Иные бюджетные ассигнования</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11</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82 0 00 28880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29 000,00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Резервные средства</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11</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82 0 00 28880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870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29 000,00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Другие общегосударственные вопросы</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13</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67 259,00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Муниципальная целевая программа "Социально-экономическое развитие Третьяковского </w:t>
            </w:r>
            <w:proofErr w:type="gramStart"/>
            <w:r w:rsidRPr="005A5385">
              <w:rPr>
                <w:rFonts w:ascii="Times New Roman" w:hAnsi="Times New Roman"/>
                <w:b/>
                <w:bCs/>
                <w:sz w:val="18"/>
                <w:szCs w:val="18"/>
                <w:lang w:eastAsia="ru-RU"/>
              </w:rPr>
              <w:t>сельского</w:t>
            </w:r>
            <w:proofErr w:type="gramEnd"/>
            <w:r w:rsidRPr="005A5385">
              <w:rPr>
                <w:rFonts w:ascii="Times New Roman" w:hAnsi="Times New Roman"/>
                <w:b/>
                <w:bCs/>
                <w:sz w:val="18"/>
                <w:szCs w:val="18"/>
                <w:lang w:eastAsia="ru-RU"/>
              </w:rPr>
              <w:t xml:space="preserve"> поселения Духовщинского района Смоленской области"</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13</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01 0 00 00000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64 259,00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Подпрограмма "Обеспечение мероприятий по другим общегосударственным вопросам" в Третьяков. с/</w:t>
            </w:r>
            <w:proofErr w:type="gramStart"/>
            <w:r w:rsidRPr="005A5385">
              <w:rPr>
                <w:rFonts w:ascii="Times New Roman" w:hAnsi="Times New Roman"/>
                <w:b/>
                <w:bCs/>
                <w:iCs/>
                <w:sz w:val="18"/>
                <w:szCs w:val="18"/>
                <w:lang w:eastAsia="ru-RU"/>
              </w:rPr>
              <w:t>п</w:t>
            </w:r>
            <w:proofErr w:type="gramEnd"/>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13</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01 2 00 00000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64 259,00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lastRenderedPageBreak/>
              <w:t>Основное мероприятие "Обеспечение оперативного освещения событий о деятельности Администрации  и Совета депутатов сельского поселения"</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13</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01 2 01 00000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44 259,00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Реализация мероприятий в области  других общегосударственных вопросов</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13</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01 2 01 20110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44 259,00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Закупка товаров, работ и услуг для обеспечения государственных (муниципальных) нужд</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13</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01 2 01 20110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200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44 259,00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Иные закупки товаров, работ и услуг для обеспечения государственных (муниципальных) нужд</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13</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01 2 01 20110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240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44 259,00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Основное мероприятие  "Реализация общегосударственных вопросов, управление муниципальной собственностью обеспечение первичных мер пожарной безопасности".</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13</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01 2 02 00000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20 000,00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Обеспечение мероприятий по противопожарной безопасности</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13</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01 2 02 20210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20 000,00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Закупка товаров, работ и услуг для обеспечения государственных (муниципальных) нужд</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13</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01 2 02 20210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200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20 000,00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Иные закупки товаров, работ и услуг для обеспечения государственных (муниципальных) нужд</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13</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01 2 02 20210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240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20 000,00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Непрограммные расходы</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13</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80 0 00 00000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3 000,00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Осуществление муниципального жилищного контроля на территории Третьяковского сельского поселения</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13</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 0 00 П0040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1 000,00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Межбюджетные трансферты</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13</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 0 00 П0040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500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1 000,00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Иные межбюджетные трансферты</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13</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 0 00 П0040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540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1 000,00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Создание условий для строительства на территории Третьяковского </w:t>
            </w:r>
            <w:proofErr w:type="gramStart"/>
            <w:r w:rsidRPr="005A5385">
              <w:rPr>
                <w:rFonts w:ascii="Times New Roman" w:hAnsi="Times New Roman"/>
                <w:b/>
                <w:bCs/>
                <w:sz w:val="18"/>
                <w:szCs w:val="18"/>
                <w:lang w:eastAsia="ru-RU"/>
              </w:rPr>
              <w:t>сельского</w:t>
            </w:r>
            <w:proofErr w:type="gramEnd"/>
            <w:r w:rsidRPr="005A5385">
              <w:rPr>
                <w:rFonts w:ascii="Times New Roman" w:hAnsi="Times New Roman"/>
                <w:b/>
                <w:bCs/>
                <w:sz w:val="18"/>
                <w:szCs w:val="18"/>
                <w:lang w:eastAsia="ru-RU"/>
              </w:rPr>
              <w:t xml:space="preserve"> поселения Духовщинского района Смоленской области</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13</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 0 00 П0050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2 000,00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Межбюджетные трансферты</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13</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 0 00 П0050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500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2 000,00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Иные межбюджетные трансферты</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13</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 0 00 П0050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540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2 000,00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НАЦИОНАЛЬНАЯ ОБОРОНА</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02</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69 500,00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Мобилизационная и вневойсковая подготовка</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02</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03</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69 500,00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Мобилизационная подготовка</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02</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03</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98 0 00 00000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69 500,00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Осуществление первичного воинского учета на территориях, где отсутствуют военные комиссариаты</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02</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03</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98 0 00 51180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69 500,00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02</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03</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98 0 00 51180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100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36 189,00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Расходы на выплаты персоналу государственных (муниципальных) органов</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02</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03</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98 0 00 51180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120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36 189,00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Закупка товаров, работ и услуг для обеспечения государственных (муниципальных) нужд</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02</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03</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98 0 00 51180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200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33 311,00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Иные закупки товаров, работ и услуг для обеспечения государственных (муниципальных) нужд</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02</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03</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98 0 00 51180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240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33 311,00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НАЦИОНАЛЬНАЯ ЭКОНОМИКА</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04</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1 050 304,00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Дорожное хозяйство (дорожные фонды)</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04</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09</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1 024 804,00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Муниципальная целевая программа "Социально-экономическое развитие Третьяковского </w:t>
            </w:r>
            <w:proofErr w:type="gramStart"/>
            <w:r w:rsidRPr="005A5385">
              <w:rPr>
                <w:rFonts w:ascii="Times New Roman" w:hAnsi="Times New Roman"/>
                <w:b/>
                <w:bCs/>
                <w:sz w:val="18"/>
                <w:szCs w:val="18"/>
                <w:lang w:eastAsia="ru-RU"/>
              </w:rPr>
              <w:t>сельского</w:t>
            </w:r>
            <w:proofErr w:type="gramEnd"/>
            <w:r w:rsidRPr="005A5385">
              <w:rPr>
                <w:rFonts w:ascii="Times New Roman" w:hAnsi="Times New Roman"/>
                <w:b/>
                <w:bCs/>
                <w:sz w:val="18"/>
                <w:szCs w:val="18"/>
                <w:lang w:eastAsia="ru-RU"/>
              </w:rPr>
              <w:t xml:space="preserve"> поселения Духовщинского района Смоленской области"</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04</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09</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01 0 00 00000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1 024 804,00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Подпрограмма "Развитие дорожного хозяйства" в Третьяковском сельском поселении"</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04</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09</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01 3 00 00000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1 024 804,00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Обеспечение мероприятий  в области дорожного хозяйства за счет дорожного фонда</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04</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09</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01 3 00 20410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1 024 804,00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Закупка товаров, работ и услуг для обеспечения государственных (муниципальных) нужд</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04</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09</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01 3 00 20410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200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1 024 804,00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Иные закупки товаров, работ и услуг для обеспечения государственных (муниципальных) нужд</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04</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09</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01 3 00 20410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240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1 024 804,00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Другие вопросы в области национальной экономики</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04</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12</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25 500,00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Муниципальная целевая программа "Социально-экономическое развитие Третьяковского </w:t>
            </w:r>
            <w:proofErr w:type="gramStart"/>
            <w:r w:rsidRPr="005A5385">
              <w:rPr>
                <w:rFonts w:ascii="Times New Roman" w:hAnsi="Times New Roman"/>
                <w:b/>
                <w:bCs/>
                <w:sz w:val="18"/>
                <w:szCs w:val="18"/>
                <w:lang w:eastAsia="ru-RU"/>
              </w:rPr>
              <w:t>сельского</w:t>
            </w:r>
            <w:proofErr w:type="gramEnd"/>
            <w:r w:rsidRPr="005A5385">
              <w:rPr>
                <w:rFonts w:ascii="Times New Roman" w:hAnsi="Times New Roman"/>
                <w:b/>
                <w:bCs/>
                <w:sz w:val="18"/>
                <w:szCs w:val="18"/>
                <w:lang w:eastAsia="ru-RU"/>
              </w:rPr>
              <w:t xml:space="preserve"> поселения Духовщинского района Смоленской области"</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04</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12</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01 0 00 00000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25 500,00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Подпрограмма "Землеустройство и землепользование" в Третьяковском сельском поселении</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04</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12</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01 4 00 00000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25 500,00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lastRenderedPageBreak/>
              <w:t>Обеспечение мероприятий по землеустройству и землепользованию в Третьяковском сельском поселении</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04</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12</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01 4 00 20510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25 500,00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Закупка товаров, работ и услуг для обеспечения государственных (муниципальных) нужд</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04</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12</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01 4 00 20510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200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25 500,00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Иные закупки товаров, работ и услуг для обеспечения государственных (муниципальных) нужд</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04</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12</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01 4 00 20510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240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25 500,00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ЖИЛИЩНО-КОММУНАЛЬНОЕ ХОЗЯЙСТВО</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693 040,00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Жилищное хозяйство</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176 300,00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Муниципальная целевая программа "Социально-экономическое развитие Третьяковского </w:t>
            </w:r>
            <w:proofErr w:type="gramStart"/>
            <w:r w:rsidRPr="005A5385">
              <w:rPr>
                <w:rFonts w:ascii="Times New Roman" w:hAnsi="Times New Roman"/>
                <w:b/>
                <w:bCs/>
                <w:sz w:val="18"/>
                <w:szCs w:val="18"/>
                <w:lang w:eastAsia="ru-RU"/>
              </w:rPr>
              <w:t>сельского</w:t>
            </w:r>
            <w:proofErr w:type="gramEnd"/>
            <w:r w:rsidRPr="005A5385">
              <w:rPr>
                <w:rFonts w:ascii="Times New Roman" w:hAnsi="Times New Roman"/>
                <w:b/>
                <w:bCs/>
                <w:sz w:val="18"/>
                <w:szCs w:val="18"/>
                <w:lang w:eastAsia="ru-RU"/>
              </w:rPr>
              <w:t xml:space="preserve"> поселения Духовщинского района Смоленской области"</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01 0 00 00000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176 300,00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Подпрограмма" Обеспечение мероприятий по содержанию жилищно-коммунального комплекса и благоустройство" в Третьяковском сельском поселении</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01 5 00 00000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167 100,00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Основное мероприятие "Содержание муниципального жилого фонда   Третьяковского сельского поселения"</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01 5 01 00000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167 100,00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Обеспечение мероприятий в области жилищного хозяйства в Третьяковском сельском поселении</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01 5 01 20620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167 100,00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Иные бюджетные ассигнования</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01 5 01 20620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167 100,00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Уплата налогов, сборов и иных платежей</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01 5 01 20620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850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167 100,00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Уплата взносов на капитальный ремонт помещений, находящихся в собственности муниципального образования  Третьяковского сельского поселения</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Я 00 20610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9 200,00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Закупка товаров, работ и услуг для обеспечения государственных (муниципальных) нужд</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Я 00 20610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200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9 200,00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Иные закупки товаров, работ и услуг для обеспечения государственных (муниципальных) нужд</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Я 00 20610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240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9 200,00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Коммунальное хозяйство</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02</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58 700,00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Муниципальная целевая программа "Социально-экономическое развитие Третьяковского </w:t>
            </w:r>
            <w:proofErr w:type="gramStart"/>
            <w:r w:rsidRPr="005A5385">
              <w:rPr>
                <w:rFonts w:ascii="Times New Roman" w:hAnsi="Times New Roman"/>
                <w:b/>
                <w:bCs/>
                <w:sz w:val="18"/>
                <w:szCs w:val="18"/>
                <w:lang w:eastAsia="ru-RU"/>
              </w:rPr>
              <w:t>сельского</w:t>
            </w:r>
            <w:proofErr w:type="gramEnd"/>
            <w:r w:rsidRPr="005A5385">
              <w:rPr>
                <w:rFonts w:ascii="Times New Roman" w:hAnsi="Times New Roman"/>
                <w:b/>
                <w:bCs/>
                <w:sz w:val="18"/>
                <w:szCs w:val="18"/>
                <w:lang w:eastAsia="ru-RU"/>
              </w:rPr>
              <w:t xml:space="preserve"> поселения Духовщинского района Смоленской области"</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02</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01 0 00 00000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58 700,00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Подпрограмма" Обеспечение мероприятий по содержанию жилищно-коммунального комплекса и благоустройство" в Третьяковском сельском поселении</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02</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01 5 00 00000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58 700,00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Основное мероприятие "Текущий ремонт и модернизация систем коммунальной инфраструктуры" в Третьяковском сельском поселении</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02</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01 5 02 00000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58 700,00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Обеспечение мероприятий в области коммунального хозяйства в Третьяковском сельском поселении</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02</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01 5 02 20710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58 700,00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Закупка товаров, работ и услуг для обеспечения государственных (муниципальных) нужд</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02</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01 5 02 20710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200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25 000,00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Иные закупки товаров, работ и услуг для обеспечения государственных (муниципальных) нужд</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02</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01 5 02 20710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240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25 000,00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Иные бюджетные ассигнования</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02</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01 5 02 20710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33 700,00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Уплата налогов, сборов и иных платежей</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02</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01 5 02 20710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850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33 700,00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Благоустройство</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03</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458 040,00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Муниципальная целевая программа "Социально-экономическое развитие Третьяковского </w:t>
            </w:r>
            <w:proofErr w:type="gramStart"/>
            <w:r w:rsidRPr="005A5385">
              <w:rPr>
                <w:rFonts w:ascii="Times New Roman" w:hAnsi="Times New Roman"/>
                <w:b/>
                <w:bCs/>
                <w:sz w:val="18"/>
                <w:szCs w:val="18"/>
                <w:lang w:eastAsia="ru-RU"/>
              </w:rPr>
              <w:t>сельского</w:t>
            </w:r>
            <w:proofErr w:type="gramEnd"/>
            <w:r w:rsidRPr="005A5385">
              <w:rPr>
                <w:rFonts w:ascii="Times New Roman" w:hAnsi="Times New Roman"/>
                <w:b/>
                <w:bCs/>
                <w:sz w:val="18"/>
                <w:szCs w:val="18"/>
                <w:lang w:eastAsia="ru-RU"/>
              </w:rPr>
              <w:t xml:space="preserve"> поселения Духовщинского района Смоленской области"</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03</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01 0 00 00000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458 040,00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Подпрограмма" Обеспечение мероприятий по содержанию жилищно-коммунального комплекса и благоустройство" в Третьяковском сельском поселении</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03</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01 5 00 00000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458 040,00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Основное мероприятие "Благоустройство поселения"</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03</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01 5 03 00000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458 040,00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Содержание и обслуживание уличного освещения  в Третьяковском сельском поселении</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03</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01 5 03 20810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436 040,00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Закупка товаров, работ и услуг для обеспечения государственных (муниципальных) нужд</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03</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01 5 03 20810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200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436 040,00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Иные закупки товаров, работ и услуг для обеспечения государственных (муниципальных) нужд</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03</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01 5 03 20810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240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436 040,00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Прочие мероприятия по благоустройству  Третьяковского сельского поселения</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03</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01 5 03 20830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22 000,00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Закупка товаров, работ и услуг для обеспечения государственных (муниципальных) нужд</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03</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01 5 03 20830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200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22 000,00</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89" w:type="dxa"/>
            <w:gridSpan w:val="2"/>
            <w:tcBorders>
              <w:top w:val="single" w:sz="4" w:space="0" w:color="auto"/>
              <w:left w:val="single" w:sz="4" w:space="0" w:color="auto"/>
              <w:bottom w:val="single" w:sz="4" w:space="0" w:color="auto"/>
              <w:right w:val="single" w:sz="4" w:space="0" w:color="auto"/>
            </w:tcBorders>
            <w:shd w:val="clear" w:color="000000" w:fill="auto"/>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lastRenderedPageBreak/>
              <w:t>Иные закупки товаров, работ и услуг для обеспечения государственных (муниципальных) нужд</w:t>
            </w:r>
          </w:p>
        </w:tc>
        <w:tc>
          <w:tcPr>
            <w:tcW w:w="912"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25"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567"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03</w:t>
            </w:r>
          </w:p>
        </w:tc>
        <w:tc>
          <w:tcPr>
            <w:tcW w:w="1276" w:type="dxa"/>
            <w:tcBorders>
              <w:top w:val="single" w:sz="4" w:space="0" w:color="auto"/>
              <w:left w:val="nil"/>
              <w:bottom w:val="single" w:sz="4" w:space="0" w:color="auto"/>
              <w:right w:val="single" w:sz="4" w:space="0" w:color="auto"/>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01 5 03 20830</w:t>
            </w:r>
          </w:p>
        </w:tc>
        <w:tc>
          <w:tcPr>
            <w:tcW w:w="709" w:type="dxa"/>
            <w:tcBorders>
              <w:top w:val="single" w:sz="4" w:space="0" w:color="auto"/>
              <w:left w:val="nil"/>
              <w:bottom w:val="single" w:sz="4" w:space="0" w:color="auto"/>
              <w:right w:val="nil"/>
            </w:tcBorders>
            <w:shd w:val="clear" w:color="000000" w:fill="auto"/>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240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22 000,00</w:t>
            </w:r>
          </w:p>
        </w:tc>
      </w:tr>
    </w:tbl>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                                                                          Приложение 10 к  решению «Об утверждении бюджета муниципального образования</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                                                    Третьяковского </w:t>
      </w:r>
      <w:proofErr w:type="gramStart"/>
      <w:r w:rsidRPr="005A5385">
        <w:rPr>
          <w:rFonts w:ascii="Times New Roman" w:hAnsi="Times New Roman"/>
          <w:b/>
          <w:bCs/>
          <w:sz w:val="18"/>
          <w:szCs w:val="18"/>
          <w:lang w:eastAsia="ru-RU"/>
        </w:rPr>
        <w:t>сельского</w:t>
      </w:r>
      <w:proofErr w:type="gramEnd"/>
      <w:r w:rsidRPr="005A5385">
        <w:rPr>
          <w:rFonts w:ascii="Times New Roman" w:hAnsi="Times New Roman"/>
          <w:b/>
          <w:bCs/>
          <w:sz w:val="18"/>
          <w:szCs w:val="18"/>
          <w:lang w:eastAsia="ru-RU"/>
        </w:rPr>
        <w:t xml:space="preserve"> поселения Духовщинского района Смоленской области  на 2016 год» </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от 23 декабря 2015 года № 31</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Распределение бюджетных ассигнований по муниципальным программам и непрограммным направлениям деятельности на 2016 год</w:t>
      </w:r>
    </w:p>
    <w:tbl>
      <w:tblPr>
        <w:tblW w:w="10915" w:type="dxa"/>
        <w:tblInd w:w="-34"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5"/>
        <w:gridCol w:w="108"/>
        <w:gridCol w:w="1352"/>
        <w:gridCol w:w="1305"/>
        <w:gridCol w:w="467"/>
        <w:gridCol w:w="467"/>
        <w:gridCol w:w="567"/>
        <w:gridCol w:w="1984"/>
      </w:tblGrid>
      <w:tr w:rsidR="005A5385" w:rsidRPr="005A5385" w:rsidTr="002F4EEA">
        <w:trPr>
          <w:cantSplit/>
          <w:trHeight w:val="1406"/>
        </w:trPr>
        <w:tc>
          <w:tcPr>
            <w:tcW w:w="4665" w:type="dxa"/>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sz w:val="18"/>
                <w:szCs w:val="18"/>
                <w:lang w:eastAsia="ru-RU"/>
              </w:rPr>
              <w:t>Наименование</w:t>
            </w:r>
          </w:p>
        </w:tc>
        <w:tc>
          <w:tcPr>
            <w:tcW w:w="1460" w:type="dxa"/>
            <w:gridSpan w:val="2"/>
            <w:noWrap/>
            <w:textDirection w:val="btLr"/>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Целевая статья</w:t>
            </w:r>
          </w:p>
        </w:tc>
        <w:tc>
          <w:tcPr>
            <w:tcW w:w="1305" w:type="dxa"/>
            <w:noWrap/>
            <w:textDirection w:val="btLr"/>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Код главного распорядителя средств обл. бюджета (прямого получателя)</w:t>
            </w:r>
          </w:p>
        </w:tc>
        <w:tc>
          <w:tcPr>
            <w:tcW w:w="467" w:type="dxa"/>
            <w:noWrap/>
            <w:textDirection w:val="btLr"/>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Раздел</w:t>
            </w:r>
          </w:p>
        </w:tc>
        <w:tc>
          <w:tcPr>
            <w:tcW w:w="467" w:type="dxa"/>
            <w:noWrap/>
            <w:textDirection w:val="btLr"/>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Подраздел</w:t>
            </w:r>
          </w:p>
        </w:tc>
        <w:tc>
          <w:tcPr>
            <w:tcW w:w="567" w:type="dxa"/>
            <w:noWrap/>
            <w:textDirection w:val="btLr"/>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Вид расходов</w:t>
            </w:r>
          </w:p>
        </w:tc>
        <w:tc>
          <w:tcPr>
            <w:tcW w:w="1984" w:type="dxa"/>
            <w:noWrap/>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СУММА</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(рублей)</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665" w:type="dxa"/>
            <w:tcBorders>
              <w:top w:val="single" w:sz="4" w:space="0" w:color="auto"/>
              <w:left w:val="single" w:sz="4" w:space="0" w:color="auto"/>
              <w:bottom w:val="single" w:sz="4" w:space="0" w:color="auto"/>
              <w:right w:val="single" w:sz="4" w:space="0" w:color="auto"/>
            </w:tcBorders>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w:t>
            </w:r>
          </w:p>
        </w:tc>
        <w:tc>
          <w:tcPr>
            <w:tcW w:w="1460" w:type="dxa"/>
            <w:gridSpan w:val="2"/>
            <w:tcBorders>
              <w:top w:val="single" w:sz="4" w:space="0" w:color="auto"/>
              <w:left w:val="nil"/>
              <w:bottom w:val="single" w:sz="4" w:space="0" w:color="auto"/>
              <w:right w:val="single" w:sz="4" w:space="0" w:color="auto"/>
            </w:tcBorders>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w:t>
            </w:r>
          </w:p>
        </w:tc>
        <w:tc>
          <w:tcPr>
            <w:tcW w:w="1305" w:type="dxa"/>
            <w:tcBorders>
              <w:top w:val="single" w:sz="4" w:space="0" w:color="auto"/>
              <w:left w:val="nil"/>
              <w:bottom w:val="single" w:sz="4" w:space="0" w:color="auto"/>
              <w:right w:val="single" w:sz="4" w:space="0" w:color="auto"/>
            </w:tcBorders>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3</w:t>
            </w:r>
          </w:p>
        </w:tc>
        <w:tc>
          <w:tcPr>
            <w:tcW w:w="467" w:type="dxa"/>
            <w:tcBorders>
              <w:top w:val="single" w:sz="4" w:space="0" w:color="auto"/>
              <w:left w:val="nil"/>
              <w:bottom w:val="single" w:sz="4" w:space="0" w:color="auto"/>
              <w:right w:val="single" w:sz="4" w:space="0" w:color="auto"/>
            </w:tcBorders>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4</w:t>
            </w:r>
          </w:p>
        </w:tc>
        <w:tc>
          <w:tcPr>
            <w:tcW w:w="467" w:type="dxa"/>
            <w:tcBorders>
              <w:top w:val="single" w:sz="4" w:space="0" w:color="auto"/>
              <w:left w:val="nil"/>
              <w:bottom w:val="single" w:sz="4" w:space="0" w:color="auto"/>
              <w:right w:val="single" w:sz="4" w:space="0" w:color="auto"/>
            </w:tcBorders>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5</w:t>
            </w:r>
          </w:p>
        </w:tc>
        <w:tc>
          <w:tcPr>
            <w:tcW w:w="567" w:type="dxa"/>
            <w:tcBorders>
              <w:top w:val="single" w:sz="4" w:space="0" w:color="auto"/>
              <w:left w:val="nil"/>
              <w:bottom w:val="single" w:sz="4" w:space="0" w:color="auto"/>
              <w:right w:val="single" w:sz="4" w:space="0" w:color="auto"/>
            </w:tcBorders>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6</w:t>
            </w:r>
          </w:p>
        </w:tc>
        <w:tc>
          <w:tcPr>
            <w:tcW w:w="1984" w:type="dxa"/>
            <w:tcBorders>
              <w:top w:val="single" w:sz="4" w:space="0" w:color="auto"/>
              <w:left w:val="nil"/>
              <w:bottom w:val="single" w:sz="4" w:space="0" w:color="auto"/>
              <w:right w:val="single" w:sz="4" w:space="0" w:color="auto"/>
            </w:tcBorders>
            <w:noWrap/>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7</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Муниципальная целевая программа "Социально-экономическое развитие Третьяковского </w:t>
            </w:r>
            <w:proofErr w:type="gramStart"/>
            <w:r w:rsidRPr="005A5385">
              <w:rPr>
                <w:rFonts w:ascii="Times New Roman" w:hAnsi="Times New Roman"/>
                <w:b/>
                <w:bCs/>
                <w:sz w:val="18"/>
                <w:szCs w:val="18"/>
                <w:lang w:eastAsia="ru-RU"/>
              </w:rPr>
              <w:t>сельского</w:t>
            </w:r>
            <w:proofErr w:type="gramEnd"/>
            <w:r w:rsidRPr="005A5385">
              <w:rPr>
                <w:rFonts w:ascii="Times New Roman" w:hAnsi="Times New Roman"/>
                <w:b/>
                <w:bCs/>
                <w:sz w:val="18"/>
                <w:szCs w:val="18"/>
                <w:lang w:eastAsia="ru-RU"/>
              </w:rPr>
              <w:t xml:space="preserve"> поселения Духовщинского района Смоленской области"</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01 0 00 00000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3 263 182,00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Обеспечивающая подпрограмма "Обеспечение деятельности Администрации Третьяковского </w:t>
            </w:r>
            <w:proofErr w:type="gramStart"/>
            <w:r w:rsidRPr="005A5385">
              <w:rPr>
                <w:rFonts w:ascii="Times New Roman" w:hAnsi="Times New Roman"/>
                <w:b/>
                <w:bCs/>
                <w:sz w:val="18"/>
                <w:szCs w:val="18"/>
                <w:lang w:eastAsia="ru-RU"/>
              </w:rPr>
              <w:t>сельского</w:t>
            </w:r>
            <w:proofErr w:type="gramEnd"/>
            <w:r w:rsidRPr="005A5385">
              <w:rPr>
                <w:rFonts w:ascii="Times New Roman" w:hAnsi="Times New Roman"/>
                <w:b/>
                <w:bCs/>
                <w:sz w:val="18"/>
                <w:szCs w:val="18"/>
                <w:lang w:eastAsia="ru-RU"/>
              </w:rPr>
              <w:t xml:space="preserve"> поселения Духовщинского района Смоленской области"</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01 1 00 00000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1 455 579,00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Расходы на обеспечение функций органов местного самоуправления</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01 1 00 00140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1 455 579,00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Администрация Третьяковского </w:t>
            </w:r>
            <w:proofErr w:type="gramStart"/>
            <w:r w:rsidRPr="005A5385">
              <w:rPr>
                <w:rFonts w:ascii="Times New Roman" w:hAnsi="Times New Roman"/>
                <w:b/>
                <w:bCs/>
                <w:sz w:val="18"/>
                <w:szCs w:val="18"/>
                <w:lang w:eastAsia="ru-RU"/>
              </w:rPr>
              <w:t>сельского</w:t>
            </w:r>
            <w:proofErr w:type="gramEnd"/>
            <w:r w:rsidRPr="005A5385">
              <w:rPr>
                <w:rFonts w:ascii="Times New Roman" w:hAnsi="Times New Roman"/>
                <w:b/>
                <w:bCs/>
                <w:sz w:val="18"/>
                <w:szCs w:val="18"/>
                <w:lang w:eastAsia="ru-RU"/>
              </w:rPr>
              <w:t xml:space="preserve"> поселения Духовщинского района Смоленской области</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01 1 00 00140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1 455 579,00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ОБЩЕГОСУДАРСТВЕННЫЕ ВОПРОСЫ</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01 1 00 00140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1 455 579,00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01 1 00 00140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04</w:t>
            </w: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1 455 579,00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01 1 00 00140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04</w:t>
            </w: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100</w:t>
            </w: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1 199 180,00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Расходы на выплаты персоналу государственных (муниципальных) органов</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01 1 00 00140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04</w:t>
            </w: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120</w:t>
            </w: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1 199 180,00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Закупка товаров, работ и услуг для обеспечения государственных (муниципальных) нужд</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01 1 00 00140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04</w:t>
            </w: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200</w:t>
            </w: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249 630,00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Иные закупки товаров, работ и услуг для обеспечения государственных (муниципальных) нужд</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01 1 00 00140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04</w:t>
            </w: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240</w:t>
            </w: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249 630,00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Иные бюджетные ассигнования</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01 1 00 00140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04</w:t>
            </w: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800</w:t>
            </w: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6 769,00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Уплата налогов, сборов и иных платежей</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01 1 00 00140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04</w:t>
            </w: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850</w:t>
            </w: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6 769,00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Подпрограмма "Обеспечение мероприятий по другим общегосударственным вопросам" в Третьяковском с/</w:t>
            </w:r>
            <w:proofErr w:type="gramStart"/>
            <w:r w:rsidRPr="005A5385">
              <w:rPr>
                <w:rFonts w:ascii="Times New Roman" w:hAnsi="Times New Roman"/>
                <w:b/>
                <w:bCs/>
                <w:sz w:val="18"/>
                <w:szCs w:val="18"/>
                <w:lang w:eastAsia="ru-RU"/>
              </w:rPr>
              <w:t>п</w:t>
            </w:r>
            <w:proofErr w:type="gramEnd"/>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01 2 00 00000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64 259,00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Основное мероприятие "Обеспечение оперативного освещения событий о деятельности Администрации  и Совета депутатов сельского поселения"</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01 2 01 00000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44 259,00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Реализация мероприятий в области  других общегосударственных вопросов</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01 2 01 20110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44 259,00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Администрация Третьяковского </w:t>
            </w:r>
            <w:proofErr w:type="gramStart"/>
            <w:r w:rsidRPr="005A5385">
              <w:rPr>
                <w:rFonts w:ascii="Times New Roman" w:hAnsi="Times New Roman"/>
                <w:b/>
                <w:bCs/>
                <w:sz w:val="18"/>
                <w:szCs w:val="18"/>
                <w:lang w:eastAsia="ru-RU"/>
              </w:rPr>
              <w:t>сельского</w:t>
            </w:r>
            <w:proofErr w:type="gramEnd"/>
            <w:r w:rsidRPr="005A5385">
              <w:rPr>
                <w:rFonts w:ascii="Times New Roman" w:hAnsi="Times New Roman"/>
                <w:b/>
                <w:bCs/>
                <w:sz w:val="18"/>
                <w:szCs w:val="18"/>
                <w:lang w:eastAsia="ru-RU"/>
              </w:rPr>
              <w:t xml:space="preserve"> поселения Духовщинского района Смоленской области</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01 2 01 20110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44 259,00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ОБЩЕГОСУДАРСТВЕННЫЕ ВОПРОСЫ</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01 2 01 20110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44 259,00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Другие общегосударственные вопросы</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01 2 01 20110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13</w:t>
            </w: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44 259,00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Закупка товаров, работ и услуг для обеспечения государственных (муниципальных) нужд</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01 2 01 20110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13</w:t>
            </w: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200</w:t>
            </w: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44 259,00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Иные закупки товаров, работ и услуг для обеспечения государственных (муниципальных) нужд</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01 2 01 20110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13</w:t>
            </w: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240</w:t>
            </w: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44 259,00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Основное мероприятие  "Реализация общегосударственных вопросов, управление муниципальной собственностью обеспечение первичных мер пожарной безопасности".</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01 2 02 00000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20 000,00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Обеспечение мероприятий по противопожарной безопасности</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01 2 02 20210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20 000,00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Администрация Третьяковского </w:t>
            </w:r>
            <w:proofErr w:type="gramStart"/>
            <w:r w:rsidRPr="005A5385">
              <w:rPr>
                <w:rFonts w:ascii="Times New Roman" w:hAnsi="Times New Roman"/>
                <w:b/>
                <w:bCs/>
                <w:sz w:val="18"/>
                <w:szCs w:val="18"/>
                <w:lang w:eastAsia="ru-RU"/>
              </w:rPr>
              <w:t>сельского</w:t>
            </w:r>
            <w:proofErr w:type="gramEnd"/>
            <w:r w:rsidRPr="005A5385">
              <w:rPr>
                <w:rFonts w:ascii="Times New Roman" w:hAnsi="Times New Roman"/>
                <w:b/>
                <w:bCs/>
                <w:sz w:val="18"/>
                <w:szCs w:val="18"/>
                <w:lang w:eastAsia="ru-RU"/>
              </w:rPr>
              <w:t xml:space="preserve"> поселения Духовщинского района Смоленской области</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01 2 02 20210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20 000,00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ОБЩЕГОСУДАРСТВЕННЫЕ ВОПРОСЫ</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01 2 02 20210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20 000,00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Другие общегосударственные вопросы</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01 2 02 20210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13</w:t>
            </w: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20 000,00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Закупка товаров, работ и услуг для обеспечения </w:t>
            </w:r>
            <w:r w:rsidRPr="005A5385">
              <w:rPr>
                <w:rFonts w:ascii="Times New Roman" w:hAnsi="Times New Roman"/>
                <w:b/>
                <w:bCs/>
                <w:sz w:val="18"/>
                <w:szCs w:val="18"/>
                <w:lang w:eastAsia="ru-RU"/>
              </w:rPr>
              <w:lastRenderedPageBreak/>
              <w:t>государственных (муниципальных) нужд</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lastRenderedPageBreak/>
              <w:t>01 2 02 20210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13</w:t>
            </w: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200</w:t>
            </w: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20 000,00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lastRenderedPageBreak/>
              <w:t>Иные закупки товаров, работ и услуг для обеспечения государственных (муниципальных) нужд</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01 2 02 20210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13</w:t>
            </w: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240</w:t>
            </w: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20 000,00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Подпрограмма "Развитие дорожного хозяйства" в Третьяковском сельском поселении"</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01 3 00 00000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1 024 804,00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Обеспечение мероприятий  в области дорожного хозяйства за счет дорожного фонда</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01 3 00 20410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1 024 804,00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Администрация Третьяковского </w:t>
            </w:r>
            <w:proofErr w:type="gramStart"/>
            <w:r w:rsidRPr="005A5385">
              <w:rPr>
                <w:rFonts w:ascii="Times New Roman" w:hAnsi="Times New Roman"/>
                <w:b/>
                <w:bCs/>
                <w:sz w:val="18"/>
                <w:szCs w:val="18"/>
                <w:lang w:eastAsia="ru-RU"/>
              </w:rPr>
              <w:t>сельского</w:t>
            </w:r>
            <w:proofErr w:type="gramEnd"/>
            <w:r w:rsidRPr="005A5385">
              <w:rPr>
                <w:rFonts w:ascii="Times New Roman" w:hAnsi="Times New Roman"/>
                <w:b/>
                <w:bCs/>
                <w:sz w:val="18"/>
                <w:szCs w:val="18"/>
                <w:lang w:eastAsia="ru-RU"/>
              </w:rPr>
              <w:t xml:space="preserve"> поселения Духовщинского района Смоленской области</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01 3 00 20410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1 024 804,00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НАЦИОНАЛЬНАЯ ЭКОНОМИКА</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01 3 00 20410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04</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1 024 804,00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Дорожное хозяйство (дорожные фонды)</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01 3 00 20410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04</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09</w:t>
            </w: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1 024 804,00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Закупка товаров, работ и услуг для обеспечения государственных (муниципальных) нужд</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01 3 00 20410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04</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09</w:t>
            </w: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200</w:t>
            </w: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1 024 804,00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Иные закупки товаров, работ и услуг для обеспечения государственных (муниципальных) нужд</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01 3 00 20410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04</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09</w:t>
            </w: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240</w:t>
            </w: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1 024 804,00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Подпрограмма "Землеустройство и землепользование" в Третьяковском сельском поселении</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01 4 00 00000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25 500,00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Обеспечение мероприятий по землеустройству и землепользованию в Третьяковском сельском поселении</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01 4 00 20510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25 500,00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Администрация Третьяковского </w:t>
            </w:r>
            <w:proofErr w:type="gramStart"/>
            <w:r w:rsidRPr="005A5385">
              <w:rPr>
                <w:rFonts w:ascii="Times New Roman" w:hAnsi="Times New Roman"/>
                <w:b/>
                <w:bCs/>
                <w:sz w:val="18"/>
                <w:szCs w:val="18"/>
                <w:lang w:eastAsia="ru-RU"/>
              </w:rPr>
              <w:t>сельского</w:t>
            </w:r>
            <w:proofErr w:type="gramEnd"/>
            <w:r w:rsidRPr="005A5385">
              <w:rPr>
                <w:rFonts w:ascii="Times New Roman" w:hAnsi="Times New Roman"/>
                <w:b/>
                <w:bCs/>
                <w:sz w:val="18"/>
                <w:szCs w:val="18"/>
                <w:lang w:eastAsia="ru-RU"/>
              </w:rPr>
              <w:t xml:space="preserve"> поселения Духовщинского района Смоленской области</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01 4 00 20510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25 500,00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НАЦИОНАЛЬНАЯ ЭКОНОМИКА</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01 4 00 20510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04</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25 500,00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Другие вопросы в области национальной экономики</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01 4 00 20510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04</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12</w:t>
            </w: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25 500,00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Закупка товаров, работ и услуг для обеспечения государственных (муниципальных) нужд</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01 4 00 20510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04</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12</w:t>
            </w: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200</w:t>
            </w: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25 500,00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Иные закупки товаров, работ и услуг для обеспечения государственных (муниципальных) нужд</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01 4 00 20510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04</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12</w:t>
            </w: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240</w:t>
            </w: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25 500,00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Подпрограмма" Обеспечение мероприятий по содержанию жилищно-коммунального комплекса и благоустройство" в Третьяковском сельском поселении</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01 5 00 00000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683 840,00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Основное мероприятие "Содержание муниципального жилого фонда   Третьяковского сельского поселения"</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01 5 01 00000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167 100,00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Обеспечение мероприятий в области жилищного хозяйства в Третьяковском сельском поселении</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01 5 01 20620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167 100,00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Администрация Третьяковского </w:t>
            </w:r>
            <w:proofErr w:type="gramStart"/>
            <w:r w:rsidRPr="005A5385">
              <w:rPr>
                <w:rFonts w:ascii="Times New Roman" w:hAnsi="Times New Roman"/>
                <w:b/>
                <w:bCs/>
                <w:sz w:val="18"/>
                <w:szCs w:val="18"/>
                <w:lang w:eastAsia="ru-RU"/>
              </w:rPr>
              <w:t>сельского</w:t>
            </w:r>
            <w:proofErr w:type="gramEnd"/>
            <w:r w:rsidRPr="005A5385">
              <w:rPr>
                <w:rFonts w:ascii="Times New Roman" w:hAnsi="Times New Roman"/>
                <w:b/>
                <w:bCs/>
                <w:sz w:val="18"/>
                <w:szCs w:val="18"/>
                <w:lang w:eastAsia="ru-RU"/>
              </w:rPr>
              <w:t xml:space="preserve"> поселения Духовщинского района Смоленской области</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01 5 01 20620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167 100,00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ЖИЛИЩНО-КОММУНАЛЬНОЕ ХОЗЯЙСТВО</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01 5 01 20620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167 100,00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Жилищное хозяйство</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01 5 01 20620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167 100,00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Иные бюджетные ассигнования</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01 5 01 20620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800</w:t>
            </w: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167 100,00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Уплата налогов, сборов и иных платежей</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01 5 01 20620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850</w:t>
            </w: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167 100,00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Основное мероприятие "Текущий ремонт и модернизация систем коммунальной инфраструктуры" в Третьяков. с/</w:t>
            </w:r>
            <w:proofErr w:type="gramStart"/>
            <w:r w:rsidRPr="005A5385">
              <w:rPr>
                <w:rFonts w:ascii="Times New Roman" w:hAnsi="Times New Roman"/>
                <w:b/>
                <w:bCs/>
                <w:sz w:val="18"/>
                <w:szCs w:val="18"/>
                <w:lang w:eastAsia="ru-RU"/>
              </w:rPr>
              <w:t>п</w:t>
            </w:r>
            <w:proofErr w:type="gramEnd"/>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01 5 02 00000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58 700,00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Обеспечение мероприятий в области коммунального хозяйства в Третьяковском сельском поселении</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01 5 02 20710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58 700,00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Администрация Третьяковского </w:t>
            </w:r>
            <w:proofErr w:type="gramStart"/>
            <w:r w:rsidRPr="005A5385">
              <w:rPr>
                <w:rFonts w:ascii="Times New Roman" w:hAnsi="Times New Roman"/>
                <w:b/>
                <w:bCs/>
                <w:sz w:val="18"/>
                <w:szCs w:val="18"/>
                <w:lang w:eastAsia="ru-RU"/>
              </w:rPr>
              <w:t>сельского</w:t>
            </w:r>
            <w:proofErr w:type="gramEnd"/>
            <w:r w:rsidRPr="005A5385">
              <w:rPr>
                <w:rFonts w:ascii="Times New Roman" w:hAnsi="Times New Roman"/>
                <w:b/>
                <w:bCs/>
                <w:sz w:val="18"/>
                <w:szCs w:val="18"/>
                <w:lang w:eastAsia="ru-RU"/>
              </w:rPr>
              <w:t xml:space="preserve"> поселения Духовщинского района Смоленской области</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01 5 02 20710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58 700,00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ЖИЛИЩНО-КОММУНАЛЬНОЕ ХОЗЯЙСТВО</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01 5 02 20710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58 700,00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Коммунальное хозяйство</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01 5 02 20710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02</w:t>
            </w: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58 700,00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Закупка товаров, работ и услуг для обеспечения государственных (муниципальных) нужд</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01 5 02 20710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02</w:t>
            </w: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200</w:t>
            </w: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25 000,00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Иные закупки товаров, работ и услуг для обеспечения государственных (муниципальных) нужд</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01 5 02 20710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02</w:t>
            </w: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240</w:t>
            </w: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25 000,00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Иные бюджетные ассигнования</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01 5 02 20710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02</w:t>
            </w: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800</w:t>
            </w: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33 700,00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Уплата налогов, сборов и иных платежей</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01 5 02 20710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02</w:t>
            </w: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850</w:t>
            </w: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33 700,00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Основное мероприятие "Благоустройство поселения"</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01 5 03 00000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458 040,00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Содержание и обслуживание уличного освещения  в Третьяковском сельском поселении</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01 5 03 20810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436 040,00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Администрация Третьяковского </w:t>
            </w:r>
            <w:proofErr w:type="gramStart"/>
            <w:r w:rsidRPr="005A5385">
              <w:rPr>
                <w:rFonts w:ascii="Times New Roman" w:hAnsi="Times New Roman"/>
                <w:b/>
                <w:bCs/>
                <w:sz w:val="18"/>
                <w:szCs w:val="18"/>
                <w:lang w:eastAsia="ru-RU"/>
              </w:rPr>
              <w:t>сельского</w:t>
            </w:r>
            <w:proofErr w:type="gramEnd"/>
            <w:r w:rsidRPr="005A5385">
              <w:rPr>
                <w:rFonts w:ascii="Times New Roman" w:hAnsi="Times New Roman"/>
                <w:b/>
                <w:bCs/>
                <w:sz w:val="18"/>
                <w:szCs w:val="18"/>
                <w:lang w:eastAsia="ru-RU"/>
              </w:rPr>
              <w:t xml:space="preserve"> поселения Духовщинского района Смоленской области</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01 5 03 20810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436 040,00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ЖИЛИЩНО-КОММУНАЛЬНОЕ ХОЗЯЙСТВО</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01 5 03 20810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436 040,00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Благоустройство</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01 5 03 20810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03</w:t>
            </w: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436 040,00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Закупка товаров, работ и услуг для обеспечения государственных (муниципальных) нужд</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01 5 03 20810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03</w:t>
            </w: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200</w:t>
            </w: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436 040,00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Иные закупки товаров, работ и услуг для обеспечения государственных (муниципальных) нужд</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01 5 03 20810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03</w:t>
            </w: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240</w:t>
            </w: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436 040,00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Прочие мероприятия по благоустройству  Третьяковского сельского поселения</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01 5 03 20830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22 000,00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Администрация Третьяковского </w:t>
            </w:r>
            <w:proofErr w:type="gramStart"/>
            <w:r w:rsidRPr="005A5385">
              <w:rPr>
                <w:rFonts w:ascii="Times New Roman" w:hAnsi="Times New Roman"/>
                <w:b/>
                <w:bCs/>
                <w:sz w:val="18"/>
                <w:szCs w:val="18"/>
                <w:lang w:eastAsia="ru-RU"/>
              </w:rPr>
              <w:t>сельского</w:t>
            </w:r>
            <w:proofErr w:type="gramEnd"/>
            <w:r w:rsidRPr="005A5385">
              <w:rPr>
                <w:rFonts w:ascii="Times New Roman" w:hAnsi="Times New Roman"/>
                <w:b/>
                <w:bCs/>
                <w:sz w:val="18"/>
                <w:szCs w:val="18"/>
                <w:lang w:eastAsia="ru-RU"/>
              </w:rPr>
              <w:t xml:space="preserve"> поселения </w:t>
            </w:r>
            <w:r w:rsidRPr="005A5385">
              <w:rPr>
                <w:rFonts w:ascii="Times New Roman" w:hAnsi="Times New Roman"/>
                <w:b/>
                <w:bCs/>
                <w:sz w:val="18"/>
                <w:szCs w:val="18"/>
                <w:lang w:eastAsia="ru-RU"/>
              </w:rPr>
              <w:lastRenderedPageBreak/>
              <w:t>Духовщинского района Смоленской области</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lastRenderedPageBreak/>
              <w:t>01 5 03 20830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22 000,00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lastRenderedPageBreak/>
              <w:t>ЖИЛИЩНО-КОММУНАЛЬНОЕ ХОЗЯЙСТВО</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01 5 03 20830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22 000,00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Благоустройство</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01 5 03 20830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03</w:t>
            </w: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22 000,00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Закупка товаров, работ и услуг для обеспечения государственных (муниципальных) нужд</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01 5 03 20830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03</w:t>
            </w: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200</w:t>
            </w: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22 000,00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Иные закупки товаров, работ и услуг для обеспечения государственных (муниципальных) нужд</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01 5 03 20830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03</w:t>
            </w: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240</w:t>
            </w: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22 000,00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Уплата взносов на капитальный ремонт помещений, находящихся в собственности муниципального образования  Третьяковского сельского поселения</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Я 00 20610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9 200,00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Администрация Третьяковского </w:t>
            </w:r>
            <w:proofErr w:type="gramStart"/>
            <w:r w:rsidRPr="005A5385">
              <w:rPr>
                <w:rFonts w:ascii="Times New Roman" w:hAnsi="Times New Roman"/>
                <w:b/>
                <w:bCs/>
                <w:sz w:val="18"/>
                <w:szCs w:val="18"/>
                <w:lang w:eastAsia="ru-RU"/>
              </w:rPr>
              <w:t>сельского</w:t>
            </w:r>
            <w:proofErr w:type="gramEnd"/>
            <w:r w:rsidRPr="005A5385">
              <w:rPr>
                <w:rFonts w:ascii="Times New Roman" w:hAnsi="Times New Roman"/>
                <w:b/>
                <w:bCs/>
                <w:sz w:val="18"/>
                <w:szCs w:val="18"/>
                <w:lang w:eastAsia="ru-RU"/>
              </w:rPr>
              <w:t xml:space="preserve"> поселения Духовщинского района Смоленской области</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Я 00 20610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9 200,00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ЖИЛИЩНО-КОММУНАЛЬНОЕ ХОЗЯЙСТВО</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Я 00 20610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9 200,00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Жилищное хозяйство</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Я 00 20610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9 200,00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Закупка товаров, работ и услуг для обеспечения государственных (муниципальных) нужд</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Я 00 20610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200</w:t>
            </w: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9 200,00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Иные закупки товаров, работ и услуг для обеспечения государственных (муниципальных) нужд</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 Я 00 20610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05</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240</w:t>
            </w: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9 200,00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Обеспечение деятельности законодательного (представительного) органа власти Третьяковского сельского поселения</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75 0 00 00000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64 422,00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Расходы на обеспечение функций органов местного самоуправления</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75 0 00 00140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64 422,00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Администрация Третьяковского </w:t>
            </w:r>
            <w:proofErr w:type="gramStart"/>
            <w:r w:rsidRPr="005A5385">
              <w:rPr>
                <w:rFonts w:ascii="Times New Roman" w:hAnsi="Times New Roman"/>
                <w:b/>
                <w:bCs/>
                <w:sz w:val="18"/>
                <w:szCs w:val="18"/>
                <w:lang w:eastAsia="ru-RU"/>
              </w:rPr>
              <w:t>сельского</w:t>
            </w:r>
            <w:proofErr w:type="gramEnd"/>
            <w:r w:rsidRPr="005A5385">
              <w:rPr>
                <w:rFonts w:ascii="Times New Roman" w:hAnsi="Times New Roman"/>
                <w:b/>
                <w:bCs/>
                <w:sz w:val="18"/>
                <w:szCs w:val="18"/>
                <w:lang w:eastAsia="ru-RU"/>
              </w:rPr>
              <w:t xml:space="preserve"> поселения Духовщинского района Смоленской области</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75 0 00 00140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64 422,00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ОБЩЕГОСУДАРСТВЕННЫЕ ВОПРОСЫ</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75 0 00 00140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64 422,00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75 0 00 00140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03</w:t>
            </w: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64 422,00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75 0 00 00140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03</w:t>
            </w: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100</w:t>
            </w: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64 422,00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Расходы на выплаты персоналу государственных (муниципальных) органов</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75 0 00 00140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03</w:t>
            </w: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120</w:t>
            </w: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64 422,00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Обеспечение деятельности высшего должностного лица  муниципального образования Третьяковского с/</w:t>
            </w:r>
            <w:proofErr w:type="gramStart"/>
            <w:r w:rsidRPr="005A5385">
              <w:rPr>
                <w:rFonts w:ascii="Times New Roman" w:hAnsi="Times New Roman"/>
                <w:b/>
                <w:bCs/>
                <w:sz w:val="18"/>
                <w:szCs w:val="18"/>
                <w:lang w:eastAsia="ru-RU"/>
              </w:rPr>
              <w:t>п</w:t>
            </w:r>
            <w:proofErr w:type="gramEnd"/>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76 0 00 00000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464 700,00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Расходы на обеспечение функций органов местного самоуправления</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76 0 00 00140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464 700,00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Администрация Третьяковского </w:t>
            </w:r>
            <w:proofErr w:type="gramStart"/>
            <w:r w:rsidRPr="005A5385">
              <w:rPr>
                <w:rFonts w:ascii="Times New Roman" w:hAnsi="Times New Roman"/>
                <w:b/>
                <w:bCs/>
                <w:sz w:val="18"/>
                <w:szCs w:val="18"/>
                <w:lang w:eastAsia="ru-RU"/>
              </w:rPr>
              <w:t>сельского</w:t>
            </w:r>
            <w:proofErr w:type="gramEnd"/>
            <w:r w:rsidRPr="005A5385">
              <w:rPr>
                <w:rFonts w:ascii="Times New Roman" w:hAnsi="Times New Roman"/>
                <w:b/>
                <w:bCs/>
                <w:sz w:val="18"/>
                <w:szCs w:val="18"/>
                <w:lang w:eastAsia="ru-RU"/>
              </w:rPr>
              <w:t xml:space="preserve"> поселения Духовщинского района Смоленской области</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76 0 00 00140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464 700,00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ОБЩЕГОСУДАРСТВЕННЫЕ ВОПРОСЫ</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76 0 00 00140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464 700,00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76 0 00 00140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02</w:t>
            </w: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464 700,00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76 0 00 00140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02</w:t>
            </w: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100</w:t>
            </w: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464 700,00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Расходы на выплаты персоналу государственных (муниципальных) органов</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76 0 00 00140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02</w:t>
            </w: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120</w:t>
            </w: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464 700,00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Непрограммные расходы</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80 0 00 00000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23 300,00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Казначейское исполнение бюджета</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 0 00 П0010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3 000,00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Администрация Третьяковского </w:t>
            </w:r>
            <w:proofErr w:type="gramStart"/>
            <w:r w:rsidRPr="005A5385">
              <w:rPr>
                <w:rFonts w:ascii="Times New Roman" w:hAnsi="Times New Roman"/>
                <w:b/>
                <w:bCs/>
                <w:sz w:val="18"/>
                <w:szCs w:val="18"/>
                <w:lang w:eastAsia="ru-RU"/>
              </w:rPr>
              <w:t>сельского</w:t>
            </w:r>
            <w:proofErr w:type="gramEnd"/>
            <w:r w:rsidRPr="005A5385">
              <w:rPr>
                <w:rFonts w:ascii="Times New Roman" w:hAnsi="Times New Roman"/>
                <w:b/>
                <w:bCs/>
                <w:sz w:val="18"/>
                <w:szCs w:val="18"/>
                <w:lang w:eastAsia="ru-RU"/>
              </w:rPr>
              <w:t xml:space="preserve"> поселения Духовщинского района Смоленской области</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 0 00 П0010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3 000,00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ОБЩЕГОСУДАРСТВЕННЫЕ ВОПРОСЫ</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 0 00 П0010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3 000,00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 0 00 П0010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06</w:t>
            </w: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3 000,00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Межбюджетные трансферты</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 0 00 П0010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06</w:t>
            </w: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500</w:t>
            </w: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3 000,00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Иные межбюджетные трансферты</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 0 00 П0010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06</w:t>
            </w: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540</w:t>
            </w: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3 000,00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roofErr w:type="gramStart"/>
            <w:r w:rsidRPr="005A5385">
              <w:rPr>
                <w:rFonts w:ascii="Times New Roman" w:hAnsi="Times New Roman"/>
                <w:b/>
                <w:bCs/>
                <w:sz w:val="18"/>
                <w:szCs w:val="18"/>
                <w:lang w:eastAsia="ru-RU"/>
              </w:rPr>
              <w:t>Переданные полномочия  контрольно-ревизионной комиссии из Третьяковского сельского поселения согласно заключенным соглашениям</w:t>
            </w:r>
            <w:proofErr w:type="gramEnd"/>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 0 00 П0020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17 300,00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Администрация Третьяковского </w:t>
            </w:r>
            <w:proofErr w:type="gramStart"/>
            <w:r w:rsidRPr="005A5385">
              <w:rPr>
                <w:rFonts w:ascii="Times New Roman" w:hAnsi="Times New Roman"/>
                <w:b/>
                <w:bCs/>
                <w:sz w:val="18"/>
                <w:szCs w:val="18"/>
                <w:lang w:eastAsia="ru-RU"/>
              </w:rPr>
              <w:t>сельского</w:t>
            </w:r>
            <w:proofErr w:type="gramEnd"/>
            <w:r w:rsidRPr="005A5385">
              <w:rPr>
                <w:rFonts w:ascii="Times New Roman" w:hAnsi="Times New Roman"/>
                <w:b/>
                <w:bCs/>
                <w:sz w:val="18"/>
                <w:szCs w:val="18"/>
                <w:lang w:eastAsia="ru-RU"/>
              </w:rPr>
              <w:t xml:space="preserve"> поселения Духовщинского района Смоленской области</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 0 00 П0020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17 300,00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ОБЩЕГОСУДАРСТВЕННЫЕ ВОПРОСЫ</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 0 00 П0020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17 300,00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Обеспечение деятельности финансовых, налоговых и </w:t>
            </w:r>
            <w:r w:rsidRPr="005A5385">
              <w:rPr>
                <w:rFonts w:ascii="Times New Roman" w:hAnsi="Times New Roman"/>
                <w:b/>
                <w:bCs/>
                <w:sz w:val="18"/>
                <w:szCs w:val="18"/>
                <w:lang w:eastAsia="ru-RU"/>
              </w:rPr>
              <w:lastRenderedPageBreak/>
              <w:t>таможенных органов и органов финансового (финансово-бюджетного) надзора</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lastRenderedPageBreak/>
              <w:t>80 0 00 П0020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06</w:t>
            </w: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17 300,00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lastRenderedPageBreak/>
              <w:t>Межбюджетные трансферты</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 0 00 П0020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06</w:t>
            </w: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500</w:t>
            </w: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17 300,00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Иные межбюджетные трансферты</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 0 00 П0020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06</w:t>
            </w: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540</w:t>
            </w: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17 300,00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Осуществление муниципального жилищного контроля на территории Третьяковского сельского поселения</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 0 00 П0040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1 000,00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Администрация Третьяковского </w:t>
            </w:r>
            <w:proofErr w:type="gramStart"/>
            <w:r w:rsidRPr="005A5385">
              <w:rPr>
                <w:rFonts w:ascii="Times New Roman" w:hAnsi="Times New Roman"/>
                <w:b/>
                <w:bCs/>
                <w:sz w:val="18"/>
                <w:szCs w:val="18"/>
                <w:lang w:eastAsia="ru-RU"/>
              </w:rPr>
              <w:t>сельского</w:t>
            </w:r>
            <w:proofErr w:type="gramEnd"/>
            <w:r w:rsidRPr="005A5385">
              <w:rPr>
                <w:rFonts w:ascii="Times New Roman" w:hAnsi="Times New Roman"/>
                <w:b/>
                <w:bCs/>
                <w:sz w:val="18"/>
                <w:szCs w:val="18"/>
                <w:lang w:eastAsia="ru-RU"/>
              </w:rPr>
              <w:t xml:space="preserve"> поселения Духовщинского района Смоленской области</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 0 00 П0040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1 000,00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ОБЩЕГОСУДАРСТВЕННЫЕ ВОПРОСЫ</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 0 00 П0040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1 000,00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Другие общегосударственные вопросы</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 0 00 П0040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13</w:t>
            </w: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1 000,00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Межбюджетные трансферты</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 0 00 П0040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13</w:t>
            </w: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500</w:t>
            </w: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1 000,00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Иные межбюджетные трансферты</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 0 00 П0040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13</w:t>
            </w: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540</w:t>
            </w: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1 000,00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Создание условий для строительства на территории Третьяковского </w:t>
            </w:r>
            <w:proofErr w:type="gramStart"/>
            <w:r w:rsidRPr="005A5385">
              <w:rPr>
                <w:rFonts w:ascii="Times New Roman" w:hAnsi="Times New Roman"/>
                <w:b/>
                <w:bCs/>
                <w:sz w:val="18"/>
                <w:szCs w:val="18"/>
                <w:lang w:eastAsia="ru-RU"/>
              </w:rPr>
              <w:t>сельского</w:t>
            </w:r>
            <w:proofErr w:type="gramEnd"/>
            <w:r w:rsidRPr="005A5385">
              <w:rPr>
                <w:rFonts w:ascii="Times New Roman" w:hAnsi="Times New Roman"/>
                <w:b/>
                <w:bCs/>
                <w:sz w:val="18"/>
                <w:szCs w:val="18"/>
                <w:lang w:eastAsia="ru-RU"/>
              </w:rPr>
              <w:t xml:space="preserve"> поселения Духовщинского района Смоленской области</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 0 00 П0050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2 000,00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Администрация Третьяковского </w:t>
            </w:r>
            <w:proofErr w:type="gramStart"/>
            <w:r w:rsidRPr="005A5385">
              <w:rPr>
                <w:rFonts w:ascii="Times New Roman" w:hAnsi="Times New Roman"/>
                <w:b/>
                <w:bCs/>
                <w:sz w:val="18"/>
                <w:szCs w:val="18"/>
                <w:lang w:eastAsia="ru-RU"/>
              </w:rPr>
              <w:t>сельского</w:t>
            </w:r>
            <w:proofErr w:type="gramEnd"/>
            <w:r w:rsidRPr="005A5385">
              <w:rPr>
                <w:rFonts w:ascii="Times New Roman" w:hAnsi="Times New Roman"/>
                <w:b/>
                <w:bCs/>
                <w:sz w:val="18"/>
                <w:szCs w:val="18"/>
                <w:lang w:eastAsia="ru-RU"/>
              </w:rPr>
              <w:t xml:space="preserve"> поселения Духовщинского района Смоленской области</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 0 00 П0050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2 000,00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ОБЩЕГОСУДАРСТВЕННЫЕ ВОПРОСЫ</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 0 00 П0050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2 000,00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Другие общегосударственные вопросы</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 0 00 П0050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13</w:t>
            </w: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2 000,00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Межбюджетные трансферты</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 0 00 П0050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13</w:t>
            </w: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500</w:t>
            </w: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2 000,00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Иные межбюджетные трансферты</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 0 00 П0050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13</w:t>
            </w: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540</w:t>
            </w: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2 000,00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Резервный фонд</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82 0 00 00000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29 000,00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Расходы за счет резервного фонда местной администрации</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82 0 00 28880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29 000,00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Администрация Третьяковского </w:t>
            </w:r>
            <w:proofErr w:type="gramStart"/>
            <w:r w:rsidRPr="005A5385">
              <w:rPr>
                <w:rFonts w:ascii="Times New Roman" w:hAnsi="Times New Roman"/>
                <w:b/>
                <w:bCs/>
                <w:sz w:val="18"/>
                <w:szCs w:val="18"/>
                <w:lang w:eastAsia="ru-RU"/>
              </w:rPr>
              <w:t>сельского</w:t>
            </w:r>
            <w:proofErr w:type="gramEnd"/>
            <w:r w:rsidRPr="005A5385">
              <w:rPr>
                <w:rFonts w:ascii="Times New Roman" w:hAnsi="Times New Roman"/>
                <w:b/>
                <w:bCs/>
                <w:sz w:val="18"/>
                <w:szCs w:val="18"/>
                <w:lang w:eastAsia="ru-RU"/>
              </w:rPr>
              <w:t xml:space="preserve"> поселения Духовщинского района Смоленской области</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82 0 00 28880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29 000,00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ОБЩЕГОСУДАРСТВЕННЫЕ ВОПРОСЫ</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82 0 00 28880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29 000,00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Резервные фонды</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82 0 00 28880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11</w:t>
            </w: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29 000,00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Иные бюджетные ассигнования</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82 0 00 28880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11</w:t>
            </w: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800</w:t>
            </w: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29 000,00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Резервные средства</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82 0 00 28880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01</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11</w:t>
            </w: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870</w:t>
            </w: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29 000,00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Мобилизационная подготовка</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98 0 00 00000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69 500,00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Осуществление первичного воинского учета на территориях, где отсутствуют военные комиссариаты</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98 0 00 51180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69 500,00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Администрация Третьяковского </w:t>
            </w:r>
            <w:proofErr w:type="gramStart"/>
            <w:r w:rsidRPr="005A5385">
              <w:rPr>
                <w:rFonts w:ascii="Times New Roman" w:hAnsi="Times New Roman"/>
                <w:b/>
                <w:bCs/>
                <w:sz w:val="18"/>
                <w:szCs w:val="18"/>
                <w:lang w:eastAsia="ru-RU"/>
              </w:rPr>
              <w:t>сельского</w:t>
            </w:r>
            <w:proofErr w:type="gramEnd"/>
            <w:r w:rsidRPr="005A5385">
              <w:rPr>
                <w:rFonts w:ascii="Times New Roman" w:hAnsi="Times New Roman"/>
                <w:b/>
                <w:bCs/>
                <w:sz w:val="18"/>
                <w:szCs w:val="18"/>
                <w:lang w:eastAsia="ru-RU"/>
              </w:rPr>
              <w:t xml:space="preserve"> поселения Духовщинского района Смоленской области</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98 0 00 51180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69 500,00</w:t>
            </w:r>
          </w:p>
        </w:tc>
      </w:tr>
      <w:tr w:rsidR="005A5385" w:rsidRPr="005A5385" w:rsidTr="00573C93">
        <w:tblPrEx>
          <w:tblBorders>
            <w:bottom w:val="single" w:sz="4" w:space="0" w:color="auto"/>
          </w:tblBorders>
          <w:tblLook w:val="04A0" w:firstRow="1" w:lastRow="0" w:firstColumn="1" w:lastColumn="0" w:noHBand="0" w:noVBand="1"/>
        </w:tblPrEx>
        <w:trPr>
          <w:trHeight w:val="20"/>
        </w:trPr>
        <w:tc>
          <w:tcPr>
            <w:tcW w:w="4773" w:type="dxa"/>
            <w:gridSpan w:val="2"/>
            <w:tcBorders>
              <w:bottom w:val="nil"/>
            </w:tcBorders>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НАЦИОНАЛЬНАЯ ОБОРОНА</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98 0 00 51180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02</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69 500,00</w:t>
            </w:r>
          </w:p>
        </w:tc>
      </w:tr>
      <w:tr w:rsidR="005A5385" w:rsidRPr="005A5385" w:rsidTr="00573C93">
        <w:tblPrEx>
          <w:tblBorders>
            <w:bottom w:val="single" w:sz="4" w:space="0" w:color="auto"/>
          </w:tblBorders>
          <w:tblLook w:val="04A0" w:firstRow="1" w:lastRow="0" w:firstColumn="1" w:lastColumn="0" w:noHBand="0" w:noVBand="1"/>
        </w:tblPrEx>
        <w:trPr>
          <w:trHeight w:val="20"/>
        </w:trPr>
        <w:tc>
          <w:tcPr>
            <w:tcW w:w="4773" w:type="dxa"/>
            <w:gridSpan w:val="2"/>
            <w:tcBorders>
              <w:top w:val="nil"/>
              <w:left w:val="nil"/>
              <w:bottom w:val="nil"/>
              <w:right w:val="nil"/>
            </w:tcBorders>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Мобилизационная и вневойсковая подготовка</w:t>
            </w:r>
          </w:p>
        </w:tc>
        <w:tc>
          <w:tcPr>
            <w:tcW w:w="1352" w:type="dxa"/>
            <w:tcBorders>
              <w:left w:val="nil"/>
            </w:tcBorders>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98 0 00 51180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02</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03</w:t>
            </w: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69 500,00</w:t>
            </w:r>
          </w:p>
        </w:tc>
      </w:tr>
      <w:tr w:rsidR="005A5385" w:rsidRPr="005A5385" w:rsidTr="00573C93">
        <w:tblPrEx>
          <w:tblBorders>
            <w:bottom w:val="single" w:sz="4" w:space="0" w:color="auto"/>
          </w:tblBorders>
          <w:tblLook w:val="04A0" w:firstRow="1" w:lastRow="0" w:firstColumn="1" w:lastColumn="0" w:noHBand="0" w:noVBand="1"/>
        </w:tblPrEx>
        <w:trPr>
          <w:trHeight w:val="20"/>
        </w:trPr>
        <w:tc>
          <w:tcPr>
            <w:tcW w:w="4773" w:type="dxa"/>
            <w:gridSpan w:val="2"/>
            <w:tcBorders>
              <w:top w:val="nil"/>
            </w:tcBorders>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98 0 00 51180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02</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03</w:t>
            </w: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100</w:t>
            </w: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36 189,00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Расходы на выплаты персоналу государственных (муниципальных) органов</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98 0 00 51180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02</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03</w:t>
            </w: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120</w:t>
            </w: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36 189,00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Закупка товаров, работ и услуг для обеспечения государственных (муниципальных) нужд</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98 0 00 51180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02</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03</w:t>
            </w: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200</w:t>
            </w: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33 311,00</w:t>
            </w:r>
          </w:p>
        </w:tc>
      </w:tr>
      <w:tr w:rsidR="005A5385" w:rsidRPr="005A5385" w:rsidTr="005A5385">
        <w:tblPrEx>
          <w:tblBorders>
            <w:bottom w:val="single" w:sz="4" w:space="0" w:color="auto"/>
          </w:tblBorders>
          <w:tblLook w:val="04A0" w:firstRow="1" w:lastRow="0" w:firstColumn="1" w:lastColumn="0" w:noHBand="0" w:noVBand="1"/>
        </w:tblPrEx>
        <w:trPr>
          <w:trHeight w:val="20"/>
        </w:trPr>
        <w:tc>
          <w:tcPr>
            <w:tcW w:w="4773" w:type="dxa"/>
            <w:gridSpan w:val="2"/>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Иные закупки товаров, работ и услуг для обеспечения государственных (муниципальных) нужд</w:t>
            </w:r>
          </w:p>
        </w:tc>
        <w:tc>
          <w:tcPr>
            <w:tcW w:w="1352"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98 0 00 51180</w:t>
            </w:r>
          </w:p>
        </w:tc>
        <w:tc>
          <w:tcPr>
            <w:tcW w:w="1305"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938</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02</w:t>
            </w:r>
          </w:p>
        </w:tc>
        <w:tc>
          <w:tcPr>
            <w:tcW w:w="4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03</w:t>
            </w:r>
          </w:p>
        </w:tc>
        <w:tc>
          <w:tcPr>
            <w:tcW w:w="567" w:type="dxa"/>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240</w:t>
            </w:r>
          </w:p>
        </w:tc>
        <w:tc>
          <w:tcPr>
            <w:tcW w:w="1984" w:type="dxa"/>
            <w:noWrap/>
            <w:hideMark/>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33 311,00</w:t>
            </w:r>
          </w:p>
        </w:tc>
      </w:tr>
    </w:tbl>
    <w:p w:rsidR="005A5385" w:rsidRPr="005A5385" w:rsidRDefault="005A5385" w:rsidP="00573C93">
      <w:pPr>
        <w:autoSpaceDE w:val="0"/>
        <w:autoSpaceDN w:val="0"/>
        <w:adjustRightInd w:val="0"/>
        <w:spacing w:after="0" w:line="240" w:lineRule="auto"/>
        <w:jc w:val="right"/>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      </w:t>
      </w:r>
      <w:r w:rsidR="00573C93">
        <w:rPr>
          <w:rFonts w:ascii="Times New Roman" w:hAnsi="Times New Roman"/>
          <w:b/>
          <w:bCs/>
          <w:sz w:val="18"/>
          <w:szCs w:val="18"/>
          <w:lang w:eastAsia="ru-RU"/>
        </w:rPr>
        <w:t xml:space="preserve">                             </w:t>
      </w:r>
      <w:r>
        <w:rPr>
          <w:rFonts w:ascii="Times New Roman" w:hAnsi="Times New Roman"/>
          <w:b/>
          <w:bCs/>
          <w:sz w:val="18"/>
          <w:szCs w:val="18"/>
          <w:lang w:eastAsia="ru-RU"/>
        </w:rPr>
        <w:t xml:space="preserve">  </w:t>
      </w:r>
      <w:r w:rsidRPr="005A5385">
        <w:rPr>
          <w:rFonts w:ascii="Times New Roman" w:hAnsi="Times New Roman"/>
          <w:b/>
          <w:bCs/>
          <w:sz w:val="18"/>
          <w:szCs w:val="18"/>
          <w:lang w:eastAsia="ru-RU"/>
        </w:rPr>
        <w:t>Приложение 11к  решению «Об утверждении бюджета муниципального образования</w:t>
      </w:r>
      <w:r>
        <w:rPr>
          <w:rFonts w:ascii="Times New Roman" w:hAnsi="Times New Roman"/>
          <w:b/>
          <w:bCs/>
          <w:sz w:val="18"/>
          <w:szCs w:val="18"/>
          <w:lang w:eastAsia="ru-RU"/>
        </w:rPr>
        <w:t xml:space="preserve"> </w:t>
      </w:r>
      <w:r w:rsidRPr="005A5385">
        <w:rPr>
          <w:rFonts w:ascii="Times New Roman" w:hAnsi="Times New Roman"/>
          <w:b/>
          <w:bCs/>
          <w:sz w:val="18"/>
          <w:szCs w:val="18"/>
          <w:lang w:eastAsia="ru-RU"/>
        </w:rPr>
        <w:t>Третьяковского сельского поселения Духовщинского района С</w:t>
      </w:r>
      <w:r>
        <w:rPr>
          <w:rFonts w:ascii="Times New Roman" w:hAnsi="Times New Roman"/>
          <w:b/>
          <w:bCs/>
          <w:sz w:val="18"/>
          <w:szCs w:val="18"/>
          <w:lang w:eastAsia="ru-RU"/>
        </w:rPr>
        <w:t xml:space="preserve">моленской области  на 2016 год» </w:t>
      </w:r>
      <w:r w:rsidRPr="005A5385">
        <w:rPr>
          <w:rFonts w:ascii="Times New Roman" w:hAnsi="Times New Roman"/>
          <w:b/>
          <w:bCs/>
          <w:sz w:val="18"/>
          <w:szCs w:val="18"/>
          <w:lang w:eastAsia="ru-RU"/>
        </w:rPr>
        <w:t>от 23 декабря 2015 года № 31</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Прогнозируемый объем доходов  бюджета МО Третьяковского сельского поселения Духовщинского района  Смоленской области в 2016 году в части доходов, установленных решением от 14.11.2014 №21  «О дорожном фонде муниципального образования Третьяковского с/</w:t>
      </w:r>
      <w:proofErr w:type="gramStart"/>
      <w:r w:rsidRPr="005A5385">
        <w:rPr>
          <w:rFonts w:ascii="Times New Roman" w:hAnsi="Times New Roman"/>
          <w:b/>
          <w:bCs/>
          <w:sz w:val="18"/>
          <w:szCs w:val="18"/>
          <w:lang w:eastAsia="ru-RU"/>
        </w:rPr>
        <w:t>п</w:t>
      </w:r>
      <w:proofErr w:type="gramEnd"/>
      <w:r w:rsidRPr="005A5385">
        <w:rPr>
          <w:rFonts w:ascii="Times New Roman" w:hAnsi="Times New Roman"/>
          <w:b/>
          <w:bCs/>
          <w:sz w:val="18"/>
          <w:szCs w:val="18"/>
          <w:lang w:eastAsia="ru-RU"/>
        </w:rPr>
        <w:t xml:space="preserve"> Духовщинского района  Смоленской области»</w:t>
      </w:r>
    </w:p>
    <w:tbl>
      <w:tblPr>
        <w:tblW w:w="10987" w:type="dxa"/>
        <w:tblInd w:w="-106"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2"/>
        <w:gridCol w:w="5236"/>
        <w:gridCol w:w="2759"/>
      </w:tblGrid>
      <w:tr w:rsidR="005A5385" w:rsidRPr="005A5385" w:rsidTr="005A5385">
        <w:trPr>
          <w:trHeight w:val="693"/>
        </w:trPr>
        <w:tc>
          <w:tcPr>
            <w:tcW w:w="2992" w:type="dxa"/>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Код</w:t>
            </w:r>
          </w:p>
        </w:tc>
        <w:tc>
          <w:tcPr>
            <w:tcW w:w="5236" w:type="dxa"/>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Наименование кода дохода бюджета</w:t>
            </w:r>
          </w:p>
        </w:tc>
        <w:tc>
          <w:tcPr>
            <w:tcW w:w="2759" w:type="dxa"/>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Сумма</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w:t>
            </w:r>
            <w:proofErr w:type="spellStart"/>
            <w:r w:rsidRPr="005A5385">
              <w:rPr>
                <w:rFonts w:ascii="Times New Roman" w:hAnsi="Times New Roman"/>
                <w:b/>
                <w:bCs/>
                <w:sz w:val="18"/>
                <w:szCs w:val="18"/>
                <w:lang w:eastAsia="ru-RU"/>
              </w:rPr>
              <w:t>тыс</w:t>
            </w:r>
            <w:proofErr w:type="gramStart"/>
            <w:r w:rsidRPr="005A5385">
              <w:rPr>
                <w:rFonts w:ascii="Times New Roman" w:hAnsi="Times New Roman"/>
                <w:b/>
                <w:bCs/>
                <w:sz w:val="18"/>
                <w:szCs w:val="18"/>
                <w:lang w:eastAsia="ru-RU"/>
              </w:rPr>
              <w:t>.р</w:t>
            </w:r>
            <w:proofErr w:type="gramEnd"/>
            <w:r w:rsidRPr="005A5385">
              <w:rPr>
                <w:rFonts w:ascii="Times New Roman" w:hAnsi="Times New Roman"/>
                <w:b/>
                <w:bCs/>
                <w:sz w:val="18"/>
                <w:szCs w:val="18"/>
                <w:lang w:eastAsia="ru-RU"/>
              </w:rPr>
              <w:t>ублей</w:t>
            </w:r>
            <w:proofErr w:type="spellEnd"/>
            <w:r w:rsidRPr="005A5385">
              <w:rPr>
                <w:rFonts w:ascii="Times New Roman" w:hAnsi="Times New Roman"/>
                <w:b/>
                <w:bCs/>
                <w:sz w:val="18"/>
                <w:szCs w:val="18"/>
                <w:lang w:eastAsia="ru-RU"/>
              </w:rPr>
              <w:t>)</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190"/>
          <w:tblHeader/>
        </w:trPr>
        <w:tc>
          <w:tcPr>
            <w:tcW w:w="2992" w:type="dxa"/>
            <w:tcBorders>
              <w:top w:val="single" w:sz="4" w:space="0" w:color="auto"/>
              <w:left w:val="single" w:sz="4" w:space="0" w:color="auto"/>
              <w:bottom w:val="single" w:sz="4" w:space="0" w:color="auto"/>
              <w:right w:val="single" w:sz="4" w:space="0" w:color="auto"/>
            </w:tcBorders>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w:t>
            </w:r>
          </w:p>
        </w:tc>
        <w:tc>
          <w:tcPr>
            <w:tcW w:w="5236" w:type="dxa"/>
            <w:tcBorders>
              <w:top w:val="single" w:sz="4" w:space="0" w:color="auto"/>
              <w:left w:val="nil"/>
              <w:bottom w:val="single" w:sz="4" w:space="0" w:color="auto"/>
              <w:right w:val="single" w:sz="4" w:space="0" w:color="auto"/>
            </w:tcBorders>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w:t>
            </w:r>
          </w:p>
        </w:tc>
        <w:tc>
          <w:tcPr>
            <w:tcW w:w="2759" w:type="dxa"/>
            <w:tcBorders>
              <w:top w:val="single" w:sz="4" w:space="0" w:color="auto"/>
              <w:left w:val="nil"/>
              <w:bottom w:val="single" w:sz="4" w:space="0" w:color="auto"/>
              <w:right w:val="single" w:sz="4" w:space="0" w:color="auto"/>
            </w:tcBorders>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3</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167"/>
        </w:trPr>
        <w:tc>
          <w:tcPr>
            <w:tcW w:w="2992"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1 00 00000 00 0000 000</w:t>
            </w:r>
          </w:p>
        </w:tc>
        <w:tc>
          <w:tcPr>
            <w:tcW w:w="5236" w:type="dxa"/>
            <w:tcBorders>
              <w:top w:val="single" w:sz="4" w:space="0" w:color="auto"/>
              <w:left w:val="nil"/>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НАЛОГОВЫЕ ДОХОДЫ</w:t>
            </w:r>
          </w:p>
        </w:tc>
        <w:tc>
          <w:tcPr>
            <w:tcW w:w="2759" w:type="dxa"/>
            <w:tcBorders>
              <w:top w:val="single" w:sz="4" w:space="0" w:color="auto"/>
              <w:left w:val="nil"/>
              <w:bottom w:val="single" w:sz="4" w:space="0" w:color="auto"/>
              <w:right w:val="single" w:sz="4" w:space="0" w:color="auto"/>
            </w:tcBorders>
            <w:vAlign w:val="bottom"/>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485"/>
        </w:trPr>
        <w:tc>
          <w:tcPr>
            <w:tcW w:w="2992"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103 00000 00 0000 000</w:t>
            </w:r>
          </w:p>
        </w:tc>
        <w:tc>
          <w:tcPr>
            <w:tcW w:w="5236" w:type="dxa"/>
            <w:tcBorders>
              <w:top w:val="single" w:sz="4" w:space="0" w:color="auto"/>
              <w:left w:val="nil"/>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Налоги на товары (работы, услуги) реализуемые на территории Российской Федерации</w:t>
            </w:r>
          </w:p>
        </w:tc>
        <w:tc>
          <w:tcPr>
            <w:tcW w:w="2759" w:type="dxa"/>
            <w:tcBorders>
              <w:top w:val="single" w:sz="4" w:space="0" w:color="auto"/>
              <w:left w:val="nil"/>
              <w:bottom w:val="single" w:sz="4" w:space="0" w:color="auto"/>
              <w:right w:val="single" w:sz="4" w:space="0" w:color="auto"/>
            </w:tcBorders>
            <w:vAlign w:val="bottom"/>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1 024,8 </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421"/>
        </w:trPr>
        <w:tc>
          <w:tcPr>
            <w:tcW w:w="2992"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1 03 02000 01 0000 110</w:t>
            </w:r>
          </w:p>
        </w:tc>
        <w:tc>
          <w:tcPr>
            <w:tcW w:w="5236" w:type="dxa"/>
            <w:tcBorders>
              <w:top w:val="single" w:sz="4" w:space="0" w:color="auto"/>
              <w:left w:val="nil"/>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Акцизы по подакцизным товарам (продукции), производимым на территории Российской Федерации</w:t>
            </w:r>
          </w:p>
        </w:tc>
        <w:tc>
          <w:tcPr>
            <w:tcW w:w="2759" w:type="dxa"/>
            <w:tcBorders>
              <w:top w:val="single" w:sz="4" w:space="0" w:color="auto"/>
              <w:left w:val="nil"/>
              <w:bottom w:val="single" w:sz="4" w:space="0" w:color="auto"/>
              <w:right w:val="single" w:sz="4" w:space="0" w:color="auto"/>
            </w:tcBorders>
            <w:vAlign w:val="bottom"/>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1 024,8</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824"/>
        </w:trPr>
        <w:tc>
          <w:tcPr>
            <w:tcW w:w="2992"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103 02230 01 0000 110</w:t>
            </w:r>
          </w:p>
        </w:tc>
        <w:tc>
          <w:tcPr>
            <w:tcW w:w="5236" w:type="dxa"/>
            <w:tcBorders>
              <w:top w:val="single" w:sz="4" w:space="0" w:color="auto"/>
              <w:left w:val="nil"/>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2759" w:type="dxa"/>
            <w:tcBorders>
              <w:top w:val="single" w:sz="4" w:space="0" w:color="auto"/>
              <w:left w:val="nil"/>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339,2</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1281"/>
        </w:trPr>
        <w:tc>
          <w:tcPr>
            <w:tcW w:w="2992"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lastRenderedPageBreak/>
              <w:t>1 03 02240 01 0000 110</w:t>
            </w:r>
          </w:p>
        </w:tc>
        <w:tc>
          <w:tcPr>
            <w:tcW w:w="5236" w:type="dxa"/>
            <w:tcBorders>
              <w:top w:val="single" w:sz="4" w:space="0" w:color="auto"/>
              <w:left w:val="nil"/>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Доходы от уплаты акцизов на моторные масла для дизельных и (или) карбюраторных (инверторных)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759" w:type="dxa"/>
            <w:tcBorders>
              <w:top w:val="single" w:sz="4" w:space="0" w:color="auto"/>
              <w:left w:val="nil"/>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9,2</w:t>
            </w:r>
          </w:p>
        </w:tc>
      </w:tr>
      <w:tr w:rsidR="005A5385" w:rsidRPr="005A5385" w:rsidTr="005A5385">
        <w:tblPrEx>
          <w:tblBorders>
            <w:top w:val="none" w:sz="0" w:space="0" w:color="auto"/>
            <w:left w:val="none" w:sz="0" w:space="0" w:color="auto"/>
            <w:right w:val="none" w:sz="0" w:space="0" w:color="auto"/>
            <w:insideH w:val="none" w:sz="0" w:space="0" w:color="auto"/>
            <w:insideV w:val="none" w:sz="0" w:space="0" w:color="auto"/>
          </w:tblBorders>
        </w:tblPrEx>
        <w:trPr>
          <w:cantSplit/>
          <w:trHeight w:val="972"/>
        </w:trPr>
        <w:tc>
          <w:tcPr>
            <w:tcW w:w="2992"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1 03 02250 01 0000 110</w:t>
            </w:r>
          </w:p>
        </w:tc>
        <w:tc>
          <w:tcPr>
            <w:tcW w:w="5236" w:type="dxa"/>
            <w:tcBorders>
              <w:top w:val="single" w:sz="4" w:space="0" w:color="auto"/>
              <w:left w:val="nil"/>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Cs/>
                <w:sz w:val="18"/>
                <w:szCs w:val="18"/>
                <w:lang w:eastAsia="ru-RU"/>
              </w:rPr>
            </w:pPr>
            <w:r w:rsidRPr="005A5385">
              <w:rPr>
                <w:rFonts w:ascii="Times New Roman" w:hAnsi="Times New Roman"/>
                <w:b/>
                <w:bCs/>
                <w:iCs/>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759" w:type="dxa"/>
            <w:tcBorders>
              <w:top w:val="single" w:sz="4" w:space="0" w:color="auto"/>
              <w:left w:val="nil"/>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676,4</w:t>
            </w:r>
          </w:p>
        </w:tc>
      </w:tr>
    </w:tbl>
    <w:p w:rsidR="005A5385" w:rsidRPr="005A5385" w:rsidRDefault="005A5385" w:rsidP="005A5385">
      <w:pPr>
        <w:autoSpaceDE w:val="0"/>
        <w:autoSpaceDN w:val="0"/>
        <w:adjustRightInd w:val="0"/>
        <w:spacing w:after="0" w:line="240" w:lineRule="auto"/>
        <w:jc w:val="right"/>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                   </w:t>
      </w:r>
      <w:r>
        <w:rPr>
          <w:rFonts w:ascii="Times New Roman" w:hAnsi="Times New Roman"/>
          <w:b/>
          <w:bCs/>
          <w:sz w:val="18"/>
          <w:szCs w:val="18"/>
          <w:lang w:eastAsia="ru-RU"/>
        </w:rPr>
        <w:t xml:space="preserve">                 </w:t>
      </w:r>
      <w:r w:rsidRPr="005A5385">
        <w:rPr>
          <w:rFonts w:ascii="Times New Roman" w:hAnsi="Times New Roman"/>
          <w:b/>
          <w:bCs/>
          <w:sz w:val="18"/>
          <w:szCs w:val="18"/>
          <w:lang w:eastAsia="ru-RU"/>
        </w:rPr>
        <w:t>Приложение 12 к  решению «Об утверждении бюджета муниципального образования Третьяковского сельского поселения Духовщинского района С</w:t>
      </w:r>
      <w:r>
        <w:rPr>
          <w:rFonts w:ascii="Times New Roman" w:hAnsi="Times New Roman"/>
          <w:b/>
          <w:bCs/>
          <w:sz w:val="18"/>
          <w:szCs w:val="18"/>
          <w:lang w:eastAsia="ru-RU"/>
        </w:rPr>
        <w:t xml:space="preserve">моленской области  на 2016 год </w:t>
      </w:r>
      <w:r w:rsidRPr="005A5385">
        <w:rPr>
          <w:rFonts w:ascii="Times New Roman" w:hAnsi="Times New Roman"/>
          <w:b/>
          <w:bCs/>
          <w:sz w:val="18"/>
          <w:szCs w:val="18"/>
          <w:lang w:eastAsia="ru-RU"/>
        </w:rPr>
        <w:t>от 23 декабря 2015 года № 31</w:t>
      </w:r>
    </w:p>
    <w:p w:rsidR="005A5385" w:rsidRPr="005A5385" w:rsidRDefault="005A5385" w:rsidP="005A5385">
      <w:pPr>
        <w:autoSpaceDE w:val="0"/>
        <w:autoSpaceDN w:val="0"/>
        <w:adjustRightInd w:val="0"/>
        <w:spacing w:after="0" w:line="240" w:lineRule="auto"/>
        <w:jc w:val="center"/>
        <w:outlineLvl w:val="1"/>
        <w:rPr>
          <w:rFonts w:ascii="Times New Roman" w:hAnsi="Times New Roman"/>
          <w:b/>
          <w:bCs/>
          <w:sz w:val="18"/>
          <w:szCs w:val="18"/>
          <w:lang w:eastAsia="ru-RU"/>
        </w:rPr>
      </w:pPr>
      <w:r w:rsidRPr="005A5385">
        <w:rPr>
          <w:rFonts w:ascii="Times New Roman" w:hAnsi="Times New Roman"/>
          <w:b/>
          <w:bCs/>
          <w:sz w:val="18"/>
          <w:szCs w:val="18"/>
          <w:lang w:eastAsia="ru-RU"/>
        </w:rPr>
        <w:t>Программа муниципальных внутренних заимствований</w:t>
      </w:r>
    </w:p>
    <w:p w:rsidR="005A5385" w:rsidRPr="005A5385" w:rsidRDefault="005A5385" w:rsidP="005A5385">
      <w:pPr>
        <w:autoSpaceDE w:val="0"/>
        <w:autoSpaceDN w:val="0"/>
        <w:adjustRightInd w:val="0"/>
        <w:spacing w:after="0" w:line="240" w:lineRule="auto"/>
        <w:jc w:val="center"/>
        <w:outlineLvl w:val="1"/>
        <w:rPr>
          <w:rFonts w:ascii="Times New Roman" w:hAnsi="Times New Roman"/>
          <w:b/>
          <w:bCs/>
          <w:sz w:val="18"/>
          <w:szCs w:val="18"/>
          <w:lang w:eastAsia="ru-RU"/>
        </w:rPr>
      </w:pPr>
      <w:r w:rsidRPr="005A5385">
        <w:rPr>
          <w:rFonts w:ascii="Times New Roman" w:hAnsi="Times New Roman"/>
          <w:b/>
          <w:bCs/>
          <w:sz w:val="18"/>
          <w:szCs w:val="18"/>
          <w:lang w:eastAsia="ru-RU"/>
        </w:rPr>
        <w:t>муниципального образования Третьяковского сельского поселения на 2016 год</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
        <w:gridCol w:w="3519"/>
        <w:gridCol w:w="1899"/>
        <w:gridCol w:w="1806"/>
        <w:gridCol w:w="2745"/>
      </w:tblGrid>
      <w:tr w:rsidR="005A5385" w:rsidRPr="005A5385" w:rsidTr="005A5385">
        <w:trPr>
          <w:trHeight w:val="650"/>
        </w:trPr>
        <w:tc>
          <w:tcPr>
            <w:tcW w:w="804"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 </w:t>
            </w:r>
            <w:proofErr w:type="gramStart"/>
            <w:r w:rsidRPr="005A5385">
              <w:rPr>
                <w:rFonts w:ascii="Times New Roman" w:hAnsi="Times New Roman"/>
                <w:b/>
                <w:bCs/>
                <w:sz w:val="18"/>
                <w:szCs w:val="18"/>
                <w:lang w:eastAsia="ru-RU"/>
              </w:rPr>
              <w:t>п</w:t>
            </w:r>
            <w:proofErr w:type="gramEnd"/>
            <w:r w:rsidRPr="005A5385">
              <w:rPr>
                <w:rFonts w:ascii="Times New Roman" w:hAnsi="Times New Roman"/>
                <w:b/>
                <w:bCs/>
                <w:sz w:val="18"/>
                <w:szCs w:val="18"/>
                <w:lang w:eastAsia="ru-RU"/>
              </w:rPr>
              <w:t>/п</w:t>
            </w:r>
          </w:p>
        </w:tc>
        <w:tc>
          <w:tcPr>
            <w:tcW w:w="3519"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Вид заимствований</w:t>
            </w:r>
          </w:p>
        </w:tc>
        <w:tc>
          <w:tcPr>
            <w:tcW w:w="1899"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Сумма,</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привлечения</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в 2016 году</w:t>
            </w:r>
          </w:p>
        </w:tc>
        <w:tc>
          <w:tcPr>
            <w:tcW w:w="1806"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Сумма погашения</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в 2016 году</w:t>
            </w:r>
          </w:p>
        </w:tc>
        <w:tc>
          <w:tcPr>
            <w:tcW w:w="2745"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Сумма по состоянию</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на 1 января 2017 года          (тыс. рублей)</w:t>
            </w:r>
          </w:p>
        </w:tc>
      </w:tr>
      <w:tr w:rsidR="005A5385" w:rsidRPr="005A5385" w:rsidTr="005A5385">
        <w:tc>
          <w:tcPr>
            <w:tcW w:w="804"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w:t>
            </w:r>
          </w:p>
        </w:tc>
        <w:tc>
          <w:tcPr>
            <w:tcW w:w="3519"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Кредиты, полученные местным бюджетом от кредитных организаций</w:t>
            </w:r>
          </w:p>
        </w:tc>
        <w:tc>
          <w:tcPr>
            <w:tcW w:w="1899" w:type="dxa"/>
            <w:tcBorders>
              <w:top w:val="single" w:sz="4" w:space="0" w:color="auto"/>
              <w:left w:val="single" w:sz="4" w:space="0" w:color="auto"/>
              <w:bottom w:val="single" w:sz="4" w:space="0" w:color="auto"/>
              <w:right w:val="single" w:sz="4" w:space="0" w:color="auto"/>
            </w:tcBorders>
            <w:vAlign w:val="bottom"/>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0,0</w:t>
            </w:r>
          </w:p>
        </w:tc>
        <w:tc>
          <w:tcPr>
            <w:tcW w:w="1806" w:type="dxa"/>
            <w:tcBorders>
              <w:top w:val="single" w:sz="4" w:space="0" w:color="auto"/>
              <w:left w:val="single" w:sz="4" w:space="0" w:color="auto"/>
              <w:bottom w:val="single" w:sz="4" w:space="0" w:color="auto"/>
              <w:right w:val="single" w:sz="4" w:space="0" w:color="auto"/>
            </w:tcBorders>
            <w:vAlign w:val="bottom"/>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0,0</w:t>
            </w:r>
          </w:p>
        </w:tc>
        <w:tc>
          <w:tcPr>
            <w:tcW w:w="2745" w:type="dxa"/>
            <w:tcBorders>
              <w:top w:val="single" w:sz="4" w:space="0" w:color="auto"/>
              <w:left w:val="single" w:sz="4" w:space="0" w:color="auto"/>
              <w:bottom w:val="single" w:sz="4" w:space="0" w:color="auto"/>
              <w:right w:val="single" w:sz="4" w:space="0" w:color="auto"/>
            </w:tcBorders>
            <w:vAlign w:val="bottom"/>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0,0</w:t>
            </w:r>
          </w:p>
        </w:tc>
      </w:tr>
      <w:tr w:rsidR="005A5385" w:rsidRPr="005A5385" w:rsidTr="005A5385">
        <w:tc>
          <w:tcPr>
            <w:tcW w:w="804"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3519"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Бюджетные кредиты, полученные местным бюджетом из обл. бюджета</w:t>
            </w:r>
          </w:p>
        </w:tc>
        <w:tc>
          <w:tcPr>
            <w:tcW w:w="1899" w:type="dxa"/>
            <w:tcBorders>
              <w:top w:val="single" w:sz="4" w:space="0" w:color="auto"/>
              <w:left w:val="single" w:sz="4" w:space="0" w:color="auto"/>
              <w:bottom w:val="single" w:sz="4" w:space="0" w:color="auto"/>
              <w:right w:val="single" w:sz="4" w:space="0" w:color="auto"/>
            </w:tcBorders>
            <w:vAlign w:val="bottom"/>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0,0</w:t>
            </w:r>
          </w:p>
        </w:tc>
        <w:tc>
          <w:tcPr>
            <w:tcW w:w="1806" w:type="dxa"/>
            <w:tcBorders>
              <w:top w:val="single" w:sz="4" w:space="0" w:color="auto"/>
              <w:left w:val="single" w:sz="4" w:space="0" w:color="auto"/>
              <w:bottom w:val="single" w:sz="4" w:space="0" w:color="auto"/>
              <w:right w:val="single" w:sz="4" w:space="0" w:color="auto"/>
            </w:tcBorders>
            <w:vAlign w:val="bottom"/>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0,0</w:t>
            </w:r>
          </w:p>
        </w:tc>
        <w:tc>
          <w:tcPr>
            <w:tcW w:w="2745" w:type="dxa"/>
            <w:tcBorders>
              <w:top w:val="single" w:sz="4" w:space="0" w:color="auto"/>
              <w:left w:val="single" w:sz="4" w:space="0" w:color="auto"/>
              <w:bottom w:val="single" w:sz="4" w:space="0" w:color="auto"/>
              <w:right w:val="single" w:sz="4" w:space="0" w:color="auto"/>
            </w:tcBorders>
            <w:vAlign w:val="bottom"/>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0,0</w:t>
            </w:r>
          </w:p>
        </w:tc>
      </w:tr>
      <w:tr w:rsidR="005A5385" w:rsidRPr="005A5385" w:rsidTr="005A5385">
        <w:tc>
          <w:tcPr>
            <w:tcW w:w="804"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w:t>
            </w:r>
          </w:p>
        </w:tc>
        <w:tc>
          <w:tcPr>
            <w:tcW w:w="3519"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Итого:</w:t>
            </w:r>
          </w:p>
        </w:tc>
        <w:tc>
          <w:tcPr>
            <w:tcW w:w="1899" w:type="dxa"/>
            <w:tcBorders>
              <w:top w:val="single" w:sz="4" w:space="0" w:color="auto"/>
              <w:left w:val="single" w:sz="4" w:space="0" w:color="auto"/>
              <w:bottom w:val="single" w:sz="4" w:space="0" w:color="auto"/>
              <w:right w:val="single" w:sz="4" w:space="0" w:color="auto"/>
            </w:tcBorders>
            <w:vAlign w:val="bottom"/>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0,0</w:t>
            </w:r>
          </w:p>
        </w:tc>
        <w:tc>
          <w:tcPr>
            <w:tcW w:w="1806" w:type="dxa"/>
            <w:tcBorders>
              <w:top w:val="single" w:sz="4" w:space="0" w:color="auto"/>
              <w:left w:val="single" w:sz="4" w:space="0" w:color="auto"/>
              <w:bottom w:val="single" w:sz="4" w:space="0" w:color="auto"/>
              <w:right w:val="single" w:sz="4" w:space="0" w:color="auto"/>
            </w:tcBorders>
            <w:vAlign w:val="bottom"/>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0,0</w:t>
            </w:r>
          </w:p>
        </w:tc>
        <w:tc>
          <w:tcPr>
            <w:tcW w:w="2745" w:type="dxa"/>
            <w:tcBorders>
              <w:top w:val="single" w:sz="4" w:space="0" w:color="auto"/>
              <w:left w:val="single" w:sz="4" w:space="0" w:color="auto"/>
              <w:bottom w:val="single" w:sz="4" w:space="0" w:color="auto"/>
              <w:right w:val="single" w:sz="4" w:space="0" w:color="auto"/>
            </w:tcBorders>
            <w:vAlign w:val="bottom"/>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0,0</w:t>
            </w:r>
          </w:p>
        </w:tc>
      </w:tr>
    </w:tbl>
    <w:p w:rsidR="005A5385" w:rsidRPr="005A5385" w:rsidRDefault="005A5385" w:rsidP="005A5385">
      <w:pPr>
        <w:autoSpaceDE w:val="0"/>
        <w:autoSpaceDN w:val="0"/>
        <w:adjustRightInd w:val="0"/>
        <w:spacing w:after="0" w:line="240" w:lineRule="auto"/>
        <w:jc w:val="right"/>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      </w:t>
      </w:r>
      <w:r>
        <w:rPr>
          <w:rFonts w:ascii="Times New Roman" w:hAnsi="Times New Roman"/>
          <w:b/>
          <w:bCs/>
          <w:sz w:val="18"/>
          <w:szCs w:val="18"/>
          <w:lang w:eastAsia="ru-RU"/>
        </w:rPr>
        <w:t xml:space="preserve">                            </w:t>
      </w:r>
      <w:r w:rsidRPr="005A5385">
        <w:rPr>
          <w:rFonts w:ascii="Times New Roman" w:hAnsi="Times New Roman"/>
          <w:b/>
          <w:bCs/>
          <w:sz w:val="18"/>
          <w:szCs w:val="18"/>
          <w:lang w:eastAsia="ru-RU"/>
        </w:rPr>
        <w:t xml:space="preserve"> Приложение 13 к  решению «Об утверждении бюджета муниципального образования</w:t>
      </w:r>
      <w:r>
        <w:rPr>
          <w:rFonts w:ascii="Times New Roman" w:hAnsi="Times New Roman"/>
          <w:b/>
          <w:bCs/>
          <w:sz w:val="18"/>
          <w:szCs w:val="18"/>
          <w:lang w:eastAsia="ru-RU"/>
        </w:rPr>
        <w:t xml:space="preserve"> </w:t>
      </w:r>
      <w:r w:rsidRPr="005A5385">
        <w:rPr>
          <w:rFonts w:ascii="Times New Roman" w:hAnsi="Times New Roman"/>
          <w:b/>
          <w:bCs/>
          <w:sz w:val="18"/>
          <w:szCs w:val="18"/>
          <w:lang w:eastAsia="ru-RU"/>
        </w:rPr>
        <w:t>Третьяковского сельского поселения Духовщинского района Смоленской области  на 2016 год» от 23 декабря 2015 года № 31</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Программа муниципальных гарантий МО Третьяковского с/</w:t>
      </w:r>
      <w:proofErr w:type="gramStart"/>
      <w:r w:rsidRPr="005A5385">
        <w:rPr>
          <w:rFonts w:ascii="Times New Roman" w:hAnsi="Times New Roman"/>
          <w:b/>
          <w:bCs/>
          <w:sz w:val="18"/>
          <w:szCs w:val="18"/>
          <w:lang w:eastAsia="ru-RU"/>
        </w:rPr>
        <w:t>п</w:t>
      </w:r>
      <w:proofErr w:type="gramEnd"/>
      <w:r w:rsidRPr="005A5385">
        <w:rPr>
          <w:rFonts w:ascii="Times New Roman" w:hAnsi="Times New Roman"/>
          <w:b/>
          <w:bCs/>
          <w:sz w:val="18"/>
          <w:szCs w:val="18"/>
          <w:lang w:eastAsia="ru-RU"/>
        </w:rPr>
        <w:t xml:space="preserve"> Духовщинского района  Смоленской области   на  2016 год</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 Перечень подлежащих предоставлению муниципальных гарантий муниципального образования Третьяковского сельского поселения Духовщинского района  Смоленской области в 2016 году</w:t>
      </w:r>
    </w:p>
    <w:tbl>
      <w:tblPr>
        <w:tblW w:w="10915"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134"/>
        <w:gridCol w:w="992"/>
        <w:gridCol w:w="1417"/>
        <w:gridCol w:w="1560"/>
        <w:gridCol w:w="1275"/>
        <w:gridCol w:w="3969"/>
      </w:tblGrid>
      <w:tr w:rsidR="005A5385" w:rsidRPr="005A5385" w:rsidTr="005A5385">
        <w:trPr>
          <w:cantSplit/>
          <w:trHeight w:val="1194"/>
        </w:trPr>
        <w:tc>
          <w:tcPr>
            <w:tcW w:w="568" w:type="dxa"/>
            <w:tcBorders>
              <w:top w:val="single" w:sz="4" w:space="0" w:color="auto"/>
              <w:left w:val="single" w:sz="4" w:space="0" w:color="auto"/>
              <w:right w:val="single" w:sz="4" w:space="0" w:color="auto"/>
            </w:tcBorders>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 </w:t>
            </w:r>
            <w:proofErr w:type="gramStart"/>
            <w:r w:rsidRPr="005A5385">
              <w:rPr>
                <w:rFonts w:ascii="Times New Roman" w:hAnsi="Times New Roman"/>
                <w:b/>
                <w:bCs/>
                <w:sz w:val="18"/>
                <w:szCs w:val="18"/>
                <w:lang w:eastAsia="ru-RU"/>
              </w:rPr>
              <w:t>п</w:t>
            </w:r>
            <w:proofErr w:type="gramEnd"/>
            <w:r w:rsidRPr="005A5385">
              <w:rPr>
                <w:rFonts w:ascii="Times New Roman" w:hAnsi="Times New Roman"/>
                <w:b/>
                <w:bCs/>
                <w:sz w:val="18"/>
                <w:szCs w:val="18"/>
                <w:lang w:eastAsia="ru-RU"/>
              </w:rPr>
              <w:t>/п</w:t>
            </w:r>
          </w:p>
        </w:tc>
        <w:tc>
          <w:tcPr>
            <w:tcW w:w="1134" w:type="dxa"/>
            <w:tcBorders>
              <w:top w:val="single" w:sz="4" w:space="0" w:color="auto"/>
              <w:left w:val="single" w:sz="4" w:space="0" w:color="auto"/>
              <w:right w:val="single" w:sz="4" w:space="0" w:color="auto"/>
            </w:tcBorders>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Цель (направление) гарантирования</w:t>
            </w:r>
          </w:p>
        </w:tc>
        <w:tc>
          <w:tcPr>
            <w:tcW w:w="992" w:type="dxa"/>
            <w:tcBorders>
              <w:top w:val="single" w:sz="4" w:space="0" w:color="auto"/>
              <w:left w:val="single" w:sz="4" w:space="0" w:color="auto"/>
              <w:right w:val="single" w:sz="4" w:space="0" w:color="auto"/>
            </w:tcBorders>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Категория принципалов</w:t>
            </w:r>
          </w:p>
        </w:tc>
        <w:tc>
          <w:tcPr>
            <w:tcW w:w="1417" w:type="dxa"/>
            <w:tcBorders>
              <w:top w:val="single" w:sz="4" w:space="0" w:color="auto"/>
              <w:left w:val="single" w:sz="4" w:space="0" w:color="auto"/>
              <w:right w:val="single" w:sz="4" w:space="0" w:color="auto"/>
            </w:tcBorders>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Сумма гарантирования (тыс. рублей)</w:t>
            </w:r>
          </w:p>
        </w:tc>
        <w:tc>
          <w:tcPr>
            <w:tcW w:w="1560" w:type="dxa"/>
            <w:tcBorders>
              <w:top w:val="single" w:sz="4" w:space="0" w:color="auto"/>
              <w:left w:val="single" w:sz="4" w:space="0" w:color="auto"/>
              <w:right w:val="single" w:sz="4" w:space="0" w:color="auto"/>
            </w:tcBorders>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Наличие права регрессного требования</w:t>
            </w:r>
          </w:p>
        </w:tc>
        <w:tc>
          <w:tcPr>
            <w:tcW w:w="1275" w:type="dxa"/>
            <w:tcBorders>
              <w:top w:val="single" w:sz="4" w:space="0" w:color="auto"/>
              <w:left w:val="single" w:sz="4" w:space="0" w:color="auto"/>
              <w:right w:val="single" w:sz="4" w:space="0" w:color="auto"/>
            </w:tcBorders>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Проверка финансового состояния принципала</w:t>
            </w:r>
          </w:p>
        </w:tc>
        <w:tc>
          <w:tcPr>
            <w:tcW w:w="3969" w:type="dxa"/>
            <w:tcBorders>
              <w:top w:val="single" w:sz="4" w:space="0" w:color="auto"/>
              <w:left w:val="single" w:sz="4" w:space="0" w:color="auto"/>
              <w:right w:val="single" w:sz="4" w:space="0" w:color="auto"/>
            </w:tcBorders>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Иные условия предоставления муниципальных  гарантий муниципального образования Третьяковского сельского поселения Духовщинского района  Смоленской области</w:t>
            </w:r>
          </w:p>
        </w:tc>
      </w:tr>
      <w:tr w:rsidR="005A5385" w:rsidRPr="005A5385" w:rsidTr="005A5385">
        <w:tblPrEx>
          <w:tblBorders>
            <w:bottom w:val="single" w:sz="4" w:space="0" w:color="auto"/>
          </w:tblBorders>
        </w:tblPrEx>
        <w:trPr>
          <w:cantSplit/>
          <w:trHeight w:val="155"/>
          <w:tblHeader/>
        </w:trPr>
        <w:tc>
          <w:tcPr>
            <w:tcW w:w="568" w:type="dxa"/>
            <w:tcBorders>
              <w:top w:val="single" w:sz="4" w:space="0" w:color="auto"/>
              <w:left w:val="single" w:sz="4" w:space="0" w:color="auto"/>
              <w:bottom w:val="single" w:sz="4" w:space="0" w:color="auto"/>
              <w:right w:val="single" w:sz="4" w:space="0" w:color="auto"/>
            </w:tcBorders>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4</w:t>
            </w:r>
          </w:p>
        </w:tc>
        <w:tc>
          <w:tcPr>
            <w:tcW w:w="1560" w:type="dxa"/>
            <w:tcBorders>
              <w:top w:val="single" w:sz="4" w:space="0" w:color="auto"/>
              <w:left w:val="single" w:sz="4" w:space="0" w:color="auto"/>
              <w:bottom w:val="single" w:sz="4" w:space="0" w:color="auto"/>
              <w:right w:val="single" w:sz="4" w:space="0" w:color="auto"/>
            </w:tcBorders>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5</w:t>
            </w:r>
          </w:p>
        </w:tc>
        <w:tc>
          <w:tcPr>
            <w:tcW w:w="1275" w:type="dxa"/>
            <w:tcBorders>
              <w:top w:val="single" w:sz="4" w:space="0" w:color="auto"/>
              <w:left w:val="single" w:sz="4" w:space="0" w:color="auto"/>
              <w:bottom w:val="single" w:sz="4" w:space="0" w:color="auto"/>
              <w:right w:val="single" w:sz="4" w:space="0" w:color="auto"/>
            </w:tcBorders>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6</w:t>
            </w:r>
          </w:p>
        </w:tc>
        <w:tc>
          <w:tcPr>
            <w:tcW w:w="3969" w:type="dxa"/>
            <w:tcBorders>
              <w:top w:val="single" w:sz="4" w:space="0" w:color="auto"/>
              <w:left w:val="single" w:sz="4" w:space="0" w:color="auto"/>
              <w:bottom w:val="single" w:sz="4" w:space="0" w:color="auto"/>
              <w:right w:val="single" w:sz="4" w:space="0" w:color="auto"/>
            </w:tcBorders>
            <w:vAlign w:val="center"/>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7</w:t>
            </w:r>
          </w:p>
        </w:tc>
      </w:tr>
      <w:tr w:rsidR="005A5385" w:rsidRPr="005A5385" w:rsidTr="005A5385">
        <w:tblPrEx>
          <w:tblBorders>
            <w:bottom w:val="single" w:sz="4" w:space="0" w:color="auto"/>
          </w:tblBorders>
        </w:tblPrEx>
        <w:trPr>
          <w:cantSplit/>
          <w:trHeight w:val="277"/>
        </w:trPr>
        <w:tc>
          <w:tcPr>
            <w:tcW w:w="568"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        –</w:t>
            </w:r>
          </w:p>
        </w:tc>
        <w:tc>
          <w:tcPr>
            <w:tcW w:w="1417" w:type="dxa"/>
            <w:tcBorders>
              <w:top w:val="single" w:sz="4" w:space="0" w:color="auto"/>
              <w:left w:val="single" w:sz="4" w:space="0" w:color="auto"/>
              <w:bottom w:val="single" w:sz="4" w:space="0" w:color="auto"/>
              <w:right w:val="single" w:sz="4" w:space="0" w:color="auto"/>
            </w:tcBorders>
            <w:vAlign w:val="bottom"/>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0,0</w:t>
            </w:r>
          </w:p>
        </w:tc>
        <w:tc>
          <w:tcPr>
            <w:tcW w:w="1560"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w:t>
            </w:r>
          </w:p>
        </w:tc>
        <w:tc>
          <w:tcPr>
            <w:tcW w:w="1275"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          –</w:t>
            </w:r>
          </w:p>
        </w:tc>
        <w:tc>
          <w:tcPr>
            <w:tcW w:w="3969"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  –</w:t>
            </w:r>
          </w:p>
        </w:tc>
      </w:tr>
      <w:tr w:rsidR="005A5385" w:rsidRPr="005A5385" w:rsidTr="005A5385">
        <w:tblPrEx>
          <w:tblBorders>
            <w:bottom w:val="single" w:sz="4" w:space="0" w:color="auto"/>
          </w:tblBorders>
        </w:tblPrEx>
        <w:trPr>
          <w:cantSplit/>
        </w:trPr>
        <w:tc>
          <w:tcPr>
            <w:tcW w:w="568"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1275"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c>
          <w:tcPr>
            <w:tcW w:w="3969" w:type="dxa"/>
            <w:tcBorders>
              <w:top w:val="single" w:sz="4" w:space="0" w:color="auto"/>
              <w:left w:val="single" w:sz="4" w:space="0" w:color="auto"/>
              <w:bottom w:val="single" w:sz="4" w:space="0" w:color="auto"/>
              <w:right w:val="single" w:sz="4" w:space="0" w:color="auto"/>
            </w:tcBorders>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tc>
      </w:tr>
    </w:tbl>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 Общий объем бюджетных ассигнований, предусмотренных на исполнение муниципальных гарантий муниципального образования Третьяковского сельского поселения Духовщинского района  Смоленской области  по возможным гарантийным случаям в 2016 году, − 0,0 тыс. рублей, из них:</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1) за счет </w:t>
      </w:r>
      <w:proofErr w:type="gramStart"/>
      <w:r w:rsidRPr="005A5385">
        <w:rPr>
          <w:rFonts w:ascii="Times New Roman" w:hAnsi="Times New Roman"/>
          <w:b/>
          <w:bCs/>
          <w:sz w:val="18"/>
          <w:szCs w:val="18"/>
          <w:lang w:eastAsia="ru-RU"/>
        </w:rPr>
        <w:t>источников финансирования дефицита   бюджета муниципального образования</w:t>
      </w:r>
      <w:proofErr w:type="gramEnd"/>
      <w:r w:rsidRPr="005A5385">
        <w:rPr>
          <w:rFonts w:ascii="Times New Roman" w:hAnsi="Times New Roman"/>
          <w:b/>
          <w:bCs/>
          <w:sz w:val="18"/>
          <w:szCs w:val="18"/>
          <w:lang w:eastAsia="ru-RU"/>
        </w:rPr>
        <w:t xml:space="preserve"> Третьяковского сельского поселения Духовщинского района  Смоленской области − 0,0 тыс. рублей;</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2) за счет расходов  бюджета муниципального образования Третьяковского сельского поселения Духовщинского района  Смолен</w:t>
      </w:r>
      <w:r w:rsidR="002F4EEA">
        <w:rPr>
          <w:rFonts w:ascii="Times New Roman" w:hAnsi="Times New Roman"/>
          <w:b/>
          <w:bCs/>
          <w:sz w:val="18"/>
          <w:szCs w:val="18"/>
          <w:lang w:eastAsia="ru-RU"/>
        </w:rPr>
        <w:t>ской области – 0,0 тыс. рублей.</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О ЗАПРЕТЕ КУПАНИЯ. ВНИМАНИЕ! </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Уважаемые жители и гости муниципального образования Третьяковского сельского поселения! Купание в водоемах находящихся на территории муниципального образования Третьяковского сельского поселения запрещено!</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Наличие на берегу водоема знака «Купаться запрещено» означает, что в полном объеме требования по обеспечению безопасного купания здесь не выполнены. Однако</w:t>
      </w:r>
      <w:proofErr w:type="gramStart"/>
      <w:r w:rsidRPr="005A5385">
        <w:rPr>
          <w:rFonts w:ascii="Times New Roman" w:hAnsi="Times New Roman"/>
          <w:b/>
          <w:bCs/>
          <w:sz w:val="18"/>
          <w:szCs w:val="18"/>
          <w:lang w:eastAsia="ru-RU"/>
        </w:rPr>
        <w:t>,</w:t>
      </w:r>
      <w:proofErr w:type="gramEnd"/>
      <w:r w:rsidRPr="005A5385">
        <w:rPr>
          <w:rFonts w:ascii="Times New Roman" w:hAnsi="Times New Roman"/>
          <w:b/>
          <w:bCs/>
          <w:sz w:val="18"/>
          <w:szCs w:val="18"/>
          <w:lang w:eastAsia="ru-RU"/>
        </w:rPr>
        <w:t xml:space="preserve"> некоторые отдыхающие игнорируют этот знак и устраивают купание в водоеме.</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 При этом они подвергают себя следующим опасностям:</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 • Попасть во время купания в сильное течение, водоворот, подводную яму, запутаться в водорослях, получить травму от затонувших и острых предметов на дне водоема (коряг, утопленных деревьев, арматуры);</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Получить аллергию, кишечную инфекцию от промышленных или бытовых сбросов;</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Заразиться паразитами, живущими в водоплавающих птицах, использующих водоемы.</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Кроме того, необходимо помнить, что в местах, где купание запрещено, отсутствуют посты спасателей, готовых оперативно оказать помощь, </w:t>
      </w:r>
      <w:proofErr w:type="gramStart"/>
      <w:r w:rsidRPr="005A5385">
        <w:rPr>
          <w:rFonts w:ascii="Times New Roman" w:hAnsi="Times New Roman"/>
          <w:b/>
          <w:bCs/>
          <w:sz w:val="18"/>
          <w:szCs w:val="18"/>
          <w:lang w:eastAsia="ru-RU"/>
        </w:rPr>
        <w:t>терпящим</w:t>
      </w:r>
      <w:proofErr w:type="gramEnd"/>
      <w:r w:rsidRPr="005A5385">
        <w:rPr>
          <w:rFonts w:ascii="Times New Roman" w:hAnsi="Times New Roman"/>
          <w:b/>
          <w:bCs/>
          <w:sz w:val="18"/>
          <w:szCs w:val="18"/>
          <w:lang w:eastAsia="ru-RU"/>
        </w:rPr>
        <w:t xml:space="preserve"> бедствие на воде.  Купаться разрешено только в местах, оборудованных для купания, при этом: соблюдать правила безопасности при купании; не допускать переохлаждения и перегрева тела; выполнять распоряжения спасателей;</w:t>
      </w:r>
      <w:r w:rsidRPr="005A5385">
        <w:rPr>
          <w:rFonts w:ascii="Times New Roman" w:hAnsi="Times New Roman"/>
          <w:b/>
          <w:bCs/>
          <w:sz w:val="18"/>
          <w:szCs w:val="18"/>
          <w:lang w:eastAsia="ru-RU"/>
        </w:rPr>
        <w:br/>
        <w:t xml:space="preserve"> оказывать помощь </w:t>
      </w:r>
      <w:proofErr w:type="gramStart"/>
      <w:r w:rsidRPr="005A5385">
        <w:rPr>
          <w:rFonts w:ascii="Times New Roman" w:hAnsi="Times New Roman"/>
          <w:b/>
          <w:bCs/>
          <w:sz w:val="18"/>
          <w:szCs w:val="18"/>
          <w:lang w:eastAsia="ru-RU"/>
        </w:rPr>
        <w:t>терпящему</w:t>
      </w:r>
      <w:proofErr w:type="gramEnd"/>
      <w:r w:rsidRPr="005A5385">
        <w:rPr>
          <w:rFonts w:ascii="Times New Roman" w:hAnsi="Times New Roman"/>
          <w:b/>
          <w:bCs/>
          <w:sz w:val="18"/>
          <w:szCs w:val="18"/>
          <w:lang w:eastAsia="ru-RU"/>
        </w:rPr>
        <w:t xml:space="preserve"> бедствие на воде; повышенное внимание оказывать детям; не умеющие плавать должны купаться в специально отведенных местах.     </w:t>
      </w:r>
      <w:proofErr w:type="gramStart"/>
      <w:r w:rsidRPr="005A5385">
        <w:rPr>
          <w:rFonts w:ascii="Times New Roman" w:hAnsi="Times New Roman"/>
          <w:b/>
          <w:bCs/>
          <w:sz w:val="18"/>
          <w:szCs w:val="18"/>
          <w:lang w:eastAsia="ru-RU"/>
        </w:rPr>
        <w:t>На воде ЗАПРЕЩАЕТСЯ: прыгать с обрывов и случайных вышек, не проверив дно; заплывать за буйки или пытаться переплывать водоемы; устраивать в воде опасные игры; далеко отплывать от берега на надувных средствах, если вы не умеете плавать;  бросать в воду банки, стекло, другие предметы; кататься на самодельных плотах; употреблять спиртные напитки на пляже, входить в воду в состоянии алкогольного опьянения;</w:t>
      </w:r>
      <w:proofErr w:type="gramEnd"/>
      <w:r w:rsidRPr="005A5385">
        <w:rPr>
          <w:rFonts w:ascii="Times New Roman" w:hAnsi="Times New Roman"/>
          <w:b/>
          <w:bCs/>
          <w:sz w:val="18"/>
          <w:szCs w:val="18"/>
          <w:lang w:eastAsia="ru-RU"/>
        </w:rPr>
        <w:t xml:space="preserve"> Помните! Соблюдая эти несложные правила, вы обезопасите себя, своих родных и близких от непоправимых последствий! ВНИМАНИЕ! Телефоны экстренных служб: 01; 112</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                                         Будьте осторожны, </w:t>
      </w:r>
      <w:r w:rsidR="002F4EEA">
        <w:rPr>
          <w:rFonts w:ascii="Times New Roman" w:hAnsi="Times New Roman"/>
          <w:b/>
          <w:bCs/>
          <w:sz w:val="18"/>
          <w:szCs w:val="18"/>
          <w:lang w:eastAsia="ru-RU"/>
        </w:rPr>
        <w:t xml:space="preserve">берегите себя и своих близких. </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u w:val="single"/>
          <w:lang w:eastAsia="ru-RU"/>
        </w:rPr>
      </w:pPr>
      <w:r w:rsidRPr="005A5385">
        <w:rPr>
          <w:rFonts w:ascii="Times New Roman" w:hAnsi="Times New Roman"/>
          <w:b/>
          <w:bCs/>
          <w:sz w:val="18"/>
          <w:szCs w:val="18"/>
          <w:u w:val="single"/>
          <w:lang w:eastAsia="ru-RU"/>
        </w:rPr>
        <w:t>О ПОЖАРНОЙ БЕЗОПАСНОСТИ. ВНИМАНИЕ!        «ПАМЯТКА ПО ПОЖАРНОЙ БЕЗОПАСНОСТИ»</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u w:val="single"/>
          <w:lang w:eastAsia="ru-RU"/>
        </w:rPr>
      </w:pPr>
      <w:r w:rsidRPr="005A5385">
        <w:rPr>
          <w:rFonts w:ascii="Times New Roman" w:hAnsi="Times New Roman"/>
          <w:b/>
          <w:bCs/>
          <w:sz w:val="18"/>
          <w:szCs w:val="18"/>
          <w:lang w:eastAsia="ru-RU"/>
        </w:rPr>
        <w:t> Уважаемые жители, соблюдайте элементарные правила пожарной безопасности в лесу.</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Не выжигайте траву и стерню на полях.</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Не сжигайте сухую траву вблизи кустов, деревьев, деревянных построек.</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Не производите бесконтрольное сжигание мусора и разведение костров.</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lastRenderedPageBreak/>
        <w:t>- Не оставляйте костер горящим после покидания стоянки.</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Не разрешайте детям баловаться со спичками, не позволяйте им сжигать траву.</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Во избежание перехода огня с одного строения на другое, очистите от мусора и сухой травы территорию хозяйственных дворов, гаражных кооперативов.</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Не бросайте горящие спички и окурки.</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 Не оставляйте в лесу </w:t>
      </w:r>
      <w:proofErr w:type="spellStart"/>
      <w:r w:rsidRPr="005A5385">
        <w:rPr>
          <w:rFonts w:ascii="Times New Roman" w:hAnsi="Times New Roman"/>
          <w:b/>
          <w:bCs/>
          <w:sz w:val="18"/>
          <w:szCs w:val="18"/>
          <w:lang w:eastAsia="ru-RU"/>
        </w:rPr>
        <w:t>самовозгораемый</w:t>
      </w:r>
      <w:proofErr w:type="spellEnd"/>
      <w:r w:rsidRPr="005A5385">
        <w:rPr>
          <w:rFonts w:ascii="Times New Roman" w:hAnsi="Times New Roman"/>
          <w:b/>
          <w:bCs/>
          <w:sz w:val="18"/>
          <w:szCs w:val="18"/>
          <w:lang w:eastAsia="ru-RU"/>
        </w:rPr>
        <w:t xml:space="preserve"> материал, стеклянную посуду, которая в солнечную погоду может сфокусировать солнечный луч и воспламенить сухую растительность.</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При обнаружении лесного пожара примите меры по его тушению, при невозможности потушить пожар своими силами, отходите в безопасное место и немедленно сообщайте о нем работникам лесного хозяйства, пожарной охраны, полиции.</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                                                Телефон пожарной охраны:   01</w:t>
      </w:r>
      <w:proofErr w:type="gramStart"/>
      <w:r w:rsidRPr="005A5385">
        <w:rPr>
          <w:rFonts w:ascii="Times New Roman" w:hAnsi="Times New Roman"/>
          <w:b/>
          <w:bCs/>
          <w:sz w:val="18"/>
          <w:szCs w:val="18"/>
          <w:lang w:eastAsia="ru-RU"/>
        </w:rPr>
        <w:t xml:space="preserve">           С</w:t>
      </w:r>
      <w:proofErr w:type="gramEnd"/>
      <w:r w:rsidRPr="005A5385">
        <w:rPr>
          <w:rFonts w:ascii="Times New Roman" w:hAnsi="Times New Roman"/>
          <w:b/>
          <w:bCs/>
          <w:sz w:val="18"/>
          <w:szCs w:val="18"/>
          <w:lang w:eastAsia="ru-RU"/>
        </w:rPr>
        <w:t xml:space="preserve"> мобильного телефона:  112</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i/>
          <w:iCs/>
          <w:sz w:val="18"/>
          <w:szCs w:val="18"/>
          <w:lang w:eastAsia="ru-RU"/>
        </w:rPr>
        <w:t> «Берегите лес от огня!»                                         «Не засоряйте лес!»                        «Лес — наше богатство»</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            Необходимо </w:t>
      </w:r>
      <w:proofErr w:type="gramStart"/>
      <w:r w:rsidRPr="005A5385">
        <w:rPr>
          <w:rFonts w:ascii="Times New Roman" w:hAnsi="Times New Roman"/>
          <w:b/>
          <w:bCs/>
          <w:sz w:val="18"/>
          <w:szCs w:val="18"/>
          <w:lang w:eastAsia="ru-RU"/>
        </w:rPr>
        <w:t>знать и помнить</w:t>
      </w:r>
      <w:proofErr w:type="gramEnd"/>
      <w:r w:rsidRPr="005A5385">
        <w:rPr>
          <w:rFonts w:ascii="Times New Roman" w:hAnsi="Times New Roman"/>
          <w:b/>
          <w:bCs/>
          <w:sz w:val="18"/>
          <w:szCs w:val="18"/>
          <w:lang w:eastAsia="ru-RU"/>
        </w:rPr>
        <w:t xml:space="preserve">, что виновниками большинства пожаров являются сами собственники жилья. Неосторожное обращение с огнем, неосторожность при  курении, эксплуатация самодельных электронагревательных приборов, использование для освещения для освещения чердачных помещений, коридоров, кладовых и различных хозяйственных построек открытого пламени – все это может привести к пожару. </w:t>
      </w:r>
      <w:r w:rsidRPr="005A5385">
        <w:rPr>
          <w:rFonts w:ascii="Times New Roman" w:hAnsi="Times New Roman"/>
          <w:b/>
          <w:bCs/>
          <w:sz w:val="18"/>
          <w:szCs w:val="18"/>
          <w:u w:val="single"/>
          <w:lang w:eastAsia="ru-RU"/>
        </w:rPr>
        <w:t>Неосторожное обращение с огнем является самой распространенной причиной возникновения пожара.</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u w:val="single"/>
          <w:lang w:eastAsia="ru-RU"/>
        </w:rPr>
        <w:t>ПОЖАРЫ МОГУТ ВОЗНИКАТЬ ОТ НЕИСПРАВНОЙ ЭЛЕКТРОПРОВОДКИ</w:t>
      </w:r>
      <w:r w:rsidRPr="005A5385">
        <w:rPr>
          <w:rFonts w:ascii="Times New Roman" w:hAnsi="Times New Roman"/>
          <w:b/>
          <w:bCs/>
          <w:sz w:val="18"/>
          <w:szCs w:val="18"/>
          <w:lang w:eastAsia="ru-RU"/>
        </w:rPr>
        <w:t xml:space="preserve"> или неправильной эксплуатации электросети. Это произойти, например, если в одну розетку включить несколько бытовых приборов одновременно. Возникает перегрузка, провода нагреваются, а изоляция – воспламеняется. </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u w:val="single"/>
          <w:lang w:eastAsia="ru-RU"/>
        </w:rPr>
        <w:t>ОЧЕНЬ ОПАСНО КУРИТЬ ЛЕЖА В КРОВАТИ</w:t>
      </w:r>
      <w:r w:rsidRPr="005A5385">
        <w:rPr>
          <w:rFonts w:ascii="Times New Roman" w:hAnsi="Times New Roman"/>
          <w:b/>
          <w:bCs/>
          <w:sz w:val="18"/>
          <w:szCs w:val="18"/>
          <w:lang w:eastAsia="ru-RU"/>
        </w:rPr>
        <w:t>, особенно в нетрезвом состоянии. При этом все случаи похожи один на другой: пьяный курильщик засыпает, сигарета падает, от нее сначала загорается постель, а затем другая мебель в квартире.</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u w:val="single"/>
          <w:lang w:eastAsia="ru-RU"/>
        </w:rPr>
      </w:pPr>
      <w:r w:rsidRPr="005A5385">
        <w:rPr>
          <w:rFonts w:ascii="Times New Roman" w:hAnsi="Times New Roman"/>
          <w:b/>
          <w:bCs/>
          <w:sz w:val="18"/>
          <w:szCs w:val="18"/>
          <w:lang w:eastAsia="ru-RU"/>
        </w:rPr>
        <w:t xml:space="preserve">                      </w:t>
      </w:r>
      <w:r w:rsidRPr="005A5385">
        <w:rPr>
          <w:rFonts w:ascii="Times New Roman" w:hAnsi="Times New Roman"/>
          <w:b/>
          <w:bCs/>
          <w:sz w:val="18"/>
          <w:szCs w:val="18"/>
          <w:u w:val="single"/>
          <w:lang w:eastAsia="ru-RU"/>
        </w:rPr>
        <w:t>ПРИ ЭКСПЛУАТАЦИИ ПЕЧНОГО ОТОПЛЕНИЯ ЗАПРЕЩАЕТСЯ:</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 самовольно устанавливать в жилом доме временные печи кустарного производства; </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хранить на печи и рядом с ней сгораемые материалы;</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оставлять без присмотра топящиеся печи, а также доверять присмотр несовершеннолетним детям;</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использовать вентиляционные и газовые каналы в качестве дымоходов.</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u w:val="single"/>
          <w:lang w:eastAsia="ru-RU"/>
        </w:rPr>
      </w:pPr>
      <w:r w:rsidRPr="005A5385">
        <w:rPr>
          <w:rFonts w:ascii="Times New Roman" w:hAnsi="Times New Roman"/>
          <w:b/>
          <w:bCs/>
          <w:sz w:val="18"/>
          <w:szCs w:val="18"/>
          <w:lang w:eastAsia="ru-RU"/>
        </w:rPr>
        <w:t xml:space="preserve">                    </w:t>
      </w:r>
      <w:r w:rsidRPr="005A5385">
        <w:rPr>
          <w:rFonts w:ascii="Times New Roman" w:hAnsi="Times New Roman"/>
          <w:b/>
          <w:bCs/>
          <w:sz w:val="18"/>
          <w:szCs w:val="18"/>
          <w:u w:val="single"/>
          <w:lang w:eastAsia="ru-RU"/>
        </w:rPr>
        <w:t>ПОМНИТЕ:</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нагревательные приборы можно устанавливать только на негорючие подставки из негорючих материалов достаточной толщины;</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запрещается использовать самодельные электронагревательные приборы;</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запрещается оставлять включенные приборы без присмотра;</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запрещается включать в одну розетку одновременно несколько приборов.</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u w:val="single"/>
          <w:lang w:eastAsia="ru-RU"/>
        </w:rPr>
      </w:pPr>
      <w:r w:rsidRPr="005A5385">
        <w:rPr>
          <w:rFonts w:ascii="Times New Roman" w:hAnsi="Times New Roman"/>
          <w:b/>
          <w:bCs/>
          <w:sz w:val="18"/>
          <w:szCs w:val="18"/>
          <w:u w:val="single"/>
          <w:lang w:eastAsia="ru-RU"/>
        </w:rPr>
        <w:t xml:space="preserve"> НЕРЕДКИ  ПОЖАРЫ ОТ БЫТОВЫХ ГАЗОВЫХ ПРИБОРОВ</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Основная их причина – утечка газа из-за нарушения герметичности трубопроводов, соединяющих узлов или через горелки газовых плит. Входить в помещение, где происходит утечка газа, с открытым огнем или сигаретой опасно – это может вызвать взрыв.</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Категорически запрещается пользоваться огнем для обнаружения утечки газа из газопроводов, баллонов и газовых приборов. Можно применять мыльный раствор. Появление пузырей свидетельствует об утечке газа.</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u w:val="single"/>
          <w:lang w:eastAsia="ru-RU"/>
        </w:rPr>
      </w:pPr>
      <w:r w:rsidRPr="005A5385">
        <w:rPr>
          <w:rFonts w:ascii="Times New Roman" w:hAnsi="Times New Roman"/>
          <w:b/>
          <w:bCs/>
          <w:sz w:val="18"/>
          <w:szCs w:val="18"/>
          <w:lang w:eastAsia="ru-RU"/>
        </w:rPr>
        <w:t xml:space="preserve">                                                </w:t>
      </w:r>
      <w:r w:rsidRPr="005A5385">
        <w:rPr>
          <w:rFonts w:ascii="Times New Roman" w:hAnsi="Times New Roman"/>
          <w:b/>
          <w:bCs/>
          <w:sz w:val="18"/>
          <w:szCs w:val="18"/>
          <w:u w:val="single"/>
          <w:lang w:eastAsia="ru-RU"/>
        </w:rPr>
        <w:t xml:space="preserve">ЧТО ДЕЛАТЬ </w:t>
      </w:r>
      <w:proofErr w:type="gramStart"/>
      <w:r w:rsidRPr="005A5385">
        <w:rPr>
          <w:rFonts w:ascii="Times New Roman" w:hAnsi="Times New Roman"/>
          <w:b/>
          <w:bCs/>
          <w:sz w:val="18"/>
          <w:szCs w:val="18"/>
          <w:u w:val="single"/>
          <w:lang w:eastAsia="ru-RU"/>
        </w:rPr>
        <w:t>ПРИ</w:t>
      </w:r>
      <w:proofErr w:type="gramEnd"/>
      <w:r w:rsidRPr="005A5385">
        <w:rPr>
          <w:rFonts w:ascii="Times New Roman" w:hAnsi="Times New Roman"/>
          <w:b/>
          <w:bCs/>
          <w:sz w:val="18"/>
          <w:szCs w:val="18"/>
          <w:u w:val="single"/>
          <w:lang w:eastAsia="ru-RU"/>
        </w:rPr>
        <w:t xml:space="preserve"> ВОЗНИКНОВЕНИЕ ПОЖАРА</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Немедленно сообщить о нем в пожарную охрану по телефону «01» или «112», </w:t>
      </w:r>
      <w:r w:rsidRPr="005A5385">
        <w:rPr>
          <w:rFonts w:ascii="Times New Roman" w:hAnsi="Times New Roman"/>
          <w:b/>
          <w:bCs/>
          <w:sz w:val="18"/>
          <w:szCs w:val="18"/>
          <w:u w:val="single"/>
          <w:lang w:eastAsia="ru-RU"/>
        </w:rPr>
        <w:t>обязательно указав адрес места пожара</w:t>
      </w:r>
      <w:r w:rsidRPr="005A5385">
        <w:rPr>
          <w:rFonts w:ascii="Times New Roman" w:hAnsi="Times New Roman"/>
          <w:b/>
          <w:bCs/>
          <w:sz w:val="18"/>
          <w:szCs w:val="18"/>
          <w:lang w:eastAsia="ru-RU"/>
        </w:rPr>
        <w:t>, свою</w:t>
      </w:r>
    </w:p>
    <w:p w:rsidR="005A5385" w:rsidRPr="00FD1CF4"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фамилию и номер </w:t>
      </w:r>
      <w:proofErr w:type="gramStart"/>
      <w:r w:rsidR="00FD1CF4">
        <w:rPr>
          <w:rFonts w:ascii="Times New Roman" w:hAnsi="Times New Roman"/>
          <w:b/>
          <w:bCs/>
          <w:sz w:val="18"/>
          <w:szCs w:val="18"/>
          <w:lang w:eastAsia="ru-RU"/>
        </w:rPr>
        <w:t>телефона</w:t>
      </w:r>
      <w:proofErr w:type="gramEnd"/>
      <w:r w:rsidR="00FD1CF4">
        <w:rPr>
          <w:rFonts w:ascii="Times New Roman" w:hAnsi="Times New Roman"/>
          <w:b/>
          <w:bCs/>
          <w:sz w:val="18"/>
          <w:szCs w:val="18"/>
          <w:lang w:eastAsia="ru-RU"/>
        </w:rPr>
        <w:t xml:space="preserve"> с которого вы звоните.</w:t>
      </w:r>
      <w:r w:rsidRPr="005A5385">
        <w:rPr>
          <w:rFonts w:ascii="Times New Roman" w:hAnsi="Times New Roman"/>
          <w:b/>
          <w:bCs/>
          <w:sz w:val="18"/>
          <w:szCs w:val="18"/>
          <w:lang w:eastAsia="ru-RU"/>
        </w:rPr>
        <w:t xml:space="preserve">  Телефон пожарной охраны:   01  и  112</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 xml:space="preserve">   </w:t>
      </w:r>
      <w:bookmarkStart w:id="0" w:name="_GoBack"/>
      <w:bookmarkEnd w:id="0"/>
      <w:r w:rsidRPr="005A5385">
        <w:rPr>
          <w:rFonts w:ascii="Times New Roman" w:hAnsi="Times New Roman"/>
          <w:b/>
          <w:bCs/>
          <w:sz w:val="18"/>
          <w:szCs w:val="18"/>
          <w:lang w:eastAsia="ru-RU"/>
        </w:rPr>
        <w:t xml:space="preserve">                              </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0"/>
        <w:gridCol w:w="7080"/>
      </w:tblGrid>
      <w:tr w:rsidR="005A5385" w:rsidRPr="005A5385" w:rsidTr="005A5385">
        <w:trPr>
          <w:trHeight w:val="2829"/>
        </w:trPr>
        <w:tc>
          <w:tcPr>
            <w:tcW w:w="2970" w:type="dxa"/>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i/>
                <w:sz w:val="18"/>
                <w:szCs w:val="18"/>
                <w:lang w:eastAsia="ru-RU"/>
              </w:rPr>
            </w:pPr>
            <w:r w:rsidRPr="005A5385">
              <w:rPr>
                <w:rFonts w:ascii="Times New Roman" w:hAnsi="Times New Roman"/>
                <w:b/>
                <w:bCs/>
                <w:i/>
                <w:sz w:val="18"/>
                <w:szCs w:val="18"/>
                <w:lang w:eastAsia="ru-RU"/>
              </w:rPr>
              <w:t>Печатное средство массовой информации органов местного самоуправления муниципального образования «Третьяковское сельское поселение» Духовщинского района Смоленской области Муниципальный вестник</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i/>
                <w:sz w:val="18"/>
                <w:szCs w:val="18"/>
                <w:lang w:eastAsia="ru-RU"/>
              </w:rPr>
            </w:pPr>
            <w:r w:rsidRPr="005A5385">
              <w:rPr>
                <w:rFonts w:ascii="Times New Roman" w:hAnsi="Times New Roman"/>
                <w:b/>
                <w:bCs/>
                <w:i/>
                <w:sz w:val="18"/>
                <w:szCs w:val="18"/>
                <w:lang w:eastAsia="ru-RU"/>
              </w:rPr>
              <w:t xml:space="preserve">Третьяковский </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i/>
                <w:sz w:val="18"/>
                <w:szCs w:val="18"/>
                <w:lang w:eastAsia="ru-RU"/>
              </w:rPr>
              <w:t xml:space="preserve">     вестник</w:t>
            </w:r>
          </w:p>
        </w:tc>
        <w:tc>
          <w:tcPr>
            <w:tcW w:w="7080" w:type="dxa"/>
          </w:tcPr>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Учредители: Совет депутатов Третьяковского сельского поселения Духовщинского района Смоленской области, Администрация Третьяковского сельского поселения Духовщинского района Смоленской области.</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Тираж: 25 экз.</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Адрес редакции: 216222 Смоленская область, Духовщинский район д. Третьяково ул. Московская д. 11</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val="en-US" w:eastAsia="ru-RU"/>
              </w:rPr>
              <w:t>E</w:t>
            </w:r>
            <w:r w:rsidRPr="005A5385">
              <w:rPr>
                <w:rFonts w:ascii="Times New Roman" w:hAnsi="Times New Roman"/>
                <w:b/>
                <w:bCs/>
                <w:sz w:val="18"/>
                <w:szCs w:val="18"/>
                <w:lang w:eastAsia="ru-RU"/>
              </w:rPr>
              <w:t>-</w:t>
            </w:r>
            <w:r w:rsidRPr="005A5385">
              <w:rPr>
                <w:rFonts w:ascii="Times New Roman" w:hAnsi="Times New Roman"/>
                <w:b/>
                <w:bCs/>
                <w:sz w:val="18"/>
                <w:szCs w:val="18"/>
                <w:lang w:val="en-US" w:eastAsia="ru-RU"/>
              </w:rPr>
              <w:t>mail</w:t>
            </w:r>
            <w:r w:rsidRPr="005A5385">
              <w:rPr>
                <w:rFonts w:ascii="Times New Roman" w:hAnsi="Times New Roman"/>
                <w:b/>
                <w:bCs/>
                <w:sz w:val="18"/>
                <w:szCs w:val="18"/>
                <w:lang w:eastAsia="ru-RU"/>
              </w:rPr>
              <w:t xml:space="preserve">:  </w:t>
            </w:r>
            <w:hyperlink r:id="rId19" w:history="1">
              <w:r w:rsidRPr="005A5385">
                <w:rPr>
                  <w:rStyle w:val="a3"/>
                  <w:rFonts w:ascii="Times New Roman" w:hAnsi="Times New Roman"/>
                  <w:b/>
                  <w:bCs/>
                  <w:sz w:val="18"/>
                  <w:szCs w:val="18"/>
                  <w:lang w:val="en-US" w:eastAsia="ru-RU"/>
                </w:rPr>
                <w:t>a</w:t>
              </w:r>
              <w:r w:rsidRPr="005A5385">
                <w:rPr>
                  <w:rStyle w:val="a3"/>
                  <w:rFonts w:ascii="Times New Roman" w:hAnsi="Times New Roman"/>
                  <w:b/>
                  <w:bCs/>
                  <w:sz w:val="18"/>
                  <w:szCs w:val="18"/>
                  <w:lang w:eastAsia="ru-RU"/>
                </w:rPr>
                <w:t>.</w:t>
              </w:r>
              <w:r w:rsidRPr="005A5385">
                <w:rPr>
                  <w:rStyle w:val="a3"/>
                  <w:rFonts w:ascii="Times New Roman" w:hAnsi="Times New Roman"/>
                  <w:b/>
                  <w:bCs/>
                  <w:sz w:val="18"/>
                  <w:szCs w:val="18"/>
                  <w:lang w:val="en-US" w:eastAsia="ru-RU"/>
                </w:rPr>
                <w:t>tretyakovo</w:t>
              </w:r>
              <w:r w:rsidRPr="005A5385">
                <w:rPr>
                  <w:rStyle w:val="a3"/>
                  <w:rFonts w:ascii="Times New Roman" w:hAnsi="Times New Roman"/>
                  <w:b/>
                  <w:bCs/>
                  <w:sz w:val="18"/>
                  <w:szCs w:val="18"/>
                  <w:lang w:eastAsia="ru-RU"/>
                </w:rPr>
                <w:t>@</w:t>
              </w:r>
              <w:r w:rsidRPr="005A5385">
                <w:rPr>
                  <w:rStyle w:val="a3"/>
                  <w:rFonts w:ascii="Times New Roman" w:hAnsi="Times New Roman"/>
                  <w:b/>
                  <w:bCs/>
                  <w:sz w:val="18"/>
                  <w:szCs w:val="18"/>
                  <w:lang w:val="en-US" w:eastAsia="ru-RU"/>
                </w:rPr>
                <w:t>mail</w:t>
              </w:r>
              <w:r w:rsidRPr="005A5385">
                <w:rPr>
                  <w:rStyle w:val="a3"/>
                  <w:rFonts w:ascii="Times New Roman" w:hAnsi="Times New Roman"/>
                  <w:b/>
                  <w:bCs/>
                  <w:sz w:val="18"/>
                  <w:szCs w:val="18"/>
                  <w:lang w:eastAsia="ru-RU"/>
                </w:rPr>
                <w:t>.</w:t>
              </w:r>
              <w:r w:rsidRPr="005A5385">
                <w:rPr>
                  <w:rStyle w:val="a3"/>
                  <w:rFonts w:ascii="Times New Roman" w:hAnsi="Times New Roman"/>
                  <w:b/>
                  <w:bCs/>
                  <w:sz w:val="18"/>
                  <w:szCs w:val="18"/>
                  <w:lang w:val="en-US" w:eastAsia="ru-RU"/>
                </w:rPr>
                <w:t>ru</w:t>
              </w:r>
            </w:hyperlink>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Тел.:(8-48166)2-72-83, 2-72-94</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Фамилия, инициалы редактора: Иванков А.Н.</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«Третьяковский вестник отпечатаны на оборудовании Администрации Третьяковского муниципального образования»; на 11 листах, формата А</w:t>
            </w:r>
            <w:proofErr w:type="gramStart"/>
            <w:r w:rsidRPr="005A5385">
              <w:rPr>
                <w:rFonts w:ascii="Times New Roman" w:hAnsi="Times New Roman"/>
                <w:b/>
                <w:bCs/>
                <w:sz w:val="18"/>
                <w:szCs w:val="18"/>
                <w:lang w:eastAsia="ru-RU"/>
              </w:rPr>
              <w:t>4</w:t>
            </w:r>
            <w:proofErr w:type="gramEnd"/>
            <w:r w:rsidRPr="005A5385">
              <w:rPr>
                <w:rFonts w:ascii="Times New Roman" w:hAnsi="Times New Roman"/>
                <w:b/>
                <w:bCs/>
                <w:sz w:val="18"/>
                <w:szCs w:val="18"/>
                <w:lang w:eastAsia="ru-RU"/>
              </w:rPr>
              <w:t xml:space="preserve"> </w:t>
            </w:r>
          </w:p>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r w:rsidRPr="005A5385">
              <w:rPr>
                <w:rFonts w:ascii="Times New Roman" w:hAnsi="Times New Roman"/>
                <w:b/>
                <w:bCs/>
                <w:sz w:val="18"/>
                <w:szCs w:val="18"/>
                <w:lang w:eastAsia="ru-RU"/>
              </w:rPr>
              <w:t>Распространяется бесплатно.</w:t>
            </w:r>
          </w:p>
        </w:tc>
      </w:tr>
    </w:tbl>
    <w:p w:rsidR="005A5385" w:rsidRPr="005A5385" w:rsidRDefault="005A5385" w:rsidP="005A5385">
      <w:pPr>
        <w:autoSpaceDE w:val="0"/>
        <w:autoSpaceDN w:val="0"/>
        <w:adjustRightInd w:val="0"/>
        <w:spacing w:after="0" w:line="240" w:lineRule="auto"/>
        <w:jc w:val="both"/>
        <w:outlineLvl w:val="1"/>
        <w:rPr>
          <w:rFonts w:ascii="Times New Roman" w:hAnsi="Times New Roman"/>
          <w:b/>
          <w:bCs/>
          <w:sz w:val="18"/>
          <w:szCs w:val="18"/>
          <w:lang w:eastAsia="ru-RU"/>
        </w:rPr>
      </w:pPr>
    </w:p>
    <w:p w:rsidR="005A5385" w:rsidRDefault="005A5385" w:rsidP="001A2E14">
      <w:pPr>
        <w:autoSpaceDE w:val="0"/>
        <w:autoSpaceDN w:val="0"/>
        <w:adjustRightInd w:val="0"/>
        <w:spacing w:after="0" w:line="240" w:lineRule="auto"/>
        <w:jc w:val="both"/>
        <w:outlineLvl w:val="1"/>
        <w:rPr>
          <w:rFonts w:ascii="Times New Roman" w:hAnsi="Times New Roman"/>
          <w:b/>
          <w:bCs/>
          <w:sz w:val="18"/>
          <w:szCs w:val="18"/>
          <w:lang w:eastAsia="ru-RU"/>
        </w:rPr>
      </w:pPr>
    </w:p>
    <w:sectPr w:rsidR="005A5385" w:rsidSect="002F4EEA">
      <w:type w:val="continuous"/>
      <w:pgSz w:w="11906" w:h="16838"/>
      <w:pgMar w:top="142" w:right="991" w:bottom="56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7F7" w:rsidRDefault="001547F7" w:rsidP="003121CB">
      <w:pPr>
        <w:spacing w:after="0" w:line="240" w:lineRule="auto"/>
      </w:pPr>
      <w:r>
        <w:separator/>
      </w:r>
    </w:p>
  </w:endnote>
  <w:endnote w:type="continuationSeparator" w:id="0">
    <w:p w:rsidR="001547F7" w:rsidRDefault="001547F7" w:rsidP="00312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7F7" w:rsidRDefault="001547F7" w:rsidP="003121CB">
      <w:pPr>
        <w:spacing w:after="0" w:line="240" w:lineRule="auto"/>
      </w:pPr>
      <w:r>
        <w:separator/>
      </w:r>
    </w:p>
  </w:footnote>
  <w:footnote w:type="continuationSeparator" w:id="0">
    <w:p w:rsidR="001547F7" w:rsidRDefault="001547F7" w:rsidP="00312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385" w:rsidRDefault="005A5385">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29875" o:spid="_x0000_s2050" type="#_x0000_t136" style="position:absolute;margin-left:0;margin-top:0;width:503.65pt;height:215.85pt;rotation:315;z-index:-251654144;mso-position-horizontal:center;mso-position-horizontal-relative:margin;mso-position-vertical:center;mso-position-vertical-relative:margin" o:allowincell="f" fillcolor="#bfbfbf [2412]" stroked="f">
          <v:fill opacity=".5"/>
          <v:textpath style="font-family:&quot;Calibri&quot;;font-size:1pt" string="ВЕСТНИК"/>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385" w:rsidRDefault="005A5385">
    <w:pPr>
      <w:pStyle w:val="a6"/>
    </w:pPr>
    <w:sdt>
      <w:sdtPr>
        <w:id w:val="915155"/>
      </w:sdtPr>
      <w:sdtContent>
        <w:r>
          <w:rPr>
            <w:noProof/>
            <w:lang w:eastAsia="zh-TW"/>
          </w:rPr>
          <w:pict>
            <v:rect id="_x0000_s2052" style="position:absolute;margin-left:0;margin-top:0;width:57.55pt;height:25.95pt;z-index:251666432;mso-width-percent:800;mso-position-horizontal:left;mso-position-horizontal-relative:left-margin-area;mso-position-vertical:center;mso-position-vertical-relative:margin;mso-width-percent:800;mso-width-relative:left-margin-area" o:allowincell="f" stroked="f">
              <v:textbox>
                <w:txbxContent>
                  <w:p w:rsidR="005A5385" w:rsidRDefault="005A5385">
                    <w:pPr>
                      <w:pBdr>
                        <w:bottom w:val="single" w:sz="4" w:space="1" w:color="auto"/>
                      </w:pBdr>
                      <w:jc w:val="right"/>
                    </w:pPr>
                    <w:r>
                      <w:fldChar w:fldCharType="begin"/>
                    </w:r>
                    <w:r>
                      <w:instrText xml:space="preserve"> PAGE   \* MERGEFORMAT </w:instrText>
                    </w:r>
                    <w:r>
                      <w:fldChar w:fldCharType="separate"/>
                    </w:r>
                    <w:r w:rsidR="002F4EEA">
                      <w:rPr>
                        <w:noProof/>
                      </w:rPr>
                      <w:t>20</w:t>
                    </w:r>
                    <w:r>
                      <w:rPr>
                        <w:noProof/>
                      </w:rPr>
                      <w:fldChar w:fldCharType="end"/>
                    </w:r>
                  </w:p>
                </w:txbxContent>
              </v:textbox>
              <w10:wrap anchorx="margin" anchory="margin"/>
            </v:rect>
          </w:pict>
        </w:r>
      </w:sdtContent>
    </w:sd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29876" o:spid="_x0000_s2051" type="#_x0000_t136" style="position:absolute;margin-left:0;margin-top:0;width:503.65pt;height:215.85pt;rotation:315;z-index:-251652096;mso-position-horizontal:center;mso-position-horizontal-relative:margin;mso-position-vertical:center;mso-position-vertical-relative:margin" o:allowincell="f" fillcolor="#bfbfbf [2412]" stroked="f">
          <v:fill opacity=".5"/>
          <v:textpath style="font-family:&quot;Calibri&quot;;font-size:1pt" string="ВЕСТНИК"/>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385" w:rsidRDefault="005A5385">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29874" o:spid="_x0000_s2049" type="#_x0000_t136" style="position:absolute;margin-left:0;margin-top:0;width:503.65pt;height:215.85pt;rotation:315;z-index:-251656192;mso-position-horizontal:center;mso-position-horizontal-relative:margin;mso-position-vertical:center;mso-position-vertical-relative:margin" o:allowincell="f" fillcolor="#bfbfbf [2412]" stroked="f">
          <v:fill opacity=".5"/>
          <v:textpath style="font-family:&quot;Calibri&quot;;font-size:1pt" string="ВЕСТНИК"/>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D3C73"/>
    <w:multiLevelType w:val="hybridMultilevel"/>
    <w:tmpl w:val="C2A84CD4"/>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7C34B1E"/>
    <w:multiLevelType w:val="hybridMultilevel"/>
    <w:tmpl w:val="CC18538E"/>
    <w:lvl w:ilvl="0" w:tplc="0BCAAE0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67F5"/>
    <w:rsid w:val="000F1389"/>
    <w:rsid w:val="001547F7"/>
    <w:rsid w:val="00166D72"/>
    <w:rsid w:val="001A2E14"/>
    <w:rsid w:val="001B1151"/>
    <w:rsid w:val="00246DA7"/>
    <w:rsid w:val="00297592"/>
    <w:rsid w:val="002F4EEA"/>
    <w:rsid w:val="003121CB"/>
    <w:rsid w:val="003329E6"/>
    <w:rsid w:val="0035037A"/>
    <w:rsid w:val="003646C5"/>
    <w:rsid w:val="003E6E68"/>
    <w:rsid w:val="004426B4"/>
    <w:rsid w:val="0045615D"/>
    <w:rsid w:val="004A52A1"/>
    <w:rsid w:val="004B3ADA"/>
    <w:rsid w:val="004E5C99"/>
    <w:rsid w:val="005067F5"/>
    <w:rsid w:val="00523D39"/>
    <w:rsid w:val="00573C93"/>
    <w:rsid w:val="005A5385"/>
    <w:rsid w:val="0066181F"/>
    <w:rsid w:val="006A7841"/>
    <w:rsid w:val="00784094"/>
    <w:rsid w:val="007869B5"/>
    <w:rsid w:val="007A6592"/>
    <w:rsid w:val="008B1B02"/>
    <w:rsid w:val="009116D2"/>
    <w:rsid w:val="00913494"/>
    <w:rsid w:val="00924C93"/>
    <w:rsid w:val="00957A17"/>
    <w:rsid w:val="0097282F"/>
    <w:rsid w:val="009A5214"/>
    <w:rsid w:val="009B10B5"/>
    <w:rsid w:val="00A102E4"/>
    <w:rsid w:val="00B56B43"/>
    <w:rsid w:val="00BB01CD"/>
    <w:rsid w:val="00BD2499"/>
    <w:rsid w:val="00C07EE4"/>
    <w:rsid w:val="00CF2ADA"/>
    <w:rsid w:val="00DE3825"/>
    <w:rsid w:val="00E43055"/>
    <w:rsid w:val="00E5340B"/>
    <w:rsid w:val="00E635DF"/>
    <w:rsid w:val="00E75BB4"/>
    <w:rsid w:val="00EE5A1A"/>
    <w:rsid w:val="00F44B6F"/>
    <w:rsid w:val="00F450ED"/>
    <w:rsid w:val="00F97769"/>
    <w:rsid w:val="00FB1CDE"/>
    <w:rsid w:val="00FC5322"/>
    <w:rsid w:val="00FD1C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81F"/>
    <w:rPr>
      <w:rFonts w:ascii="Calibri" w:eastAsia="Calibri" w:hAnsi="Calibri" w:cs="Times New Roman"/>
    </w:rPr>
  </w:style>
  <w:style w:type="paragraph" w:styleId="1">
    <w:name w:val="heading 1"/>
    <w:basedOn w:val="a"/>
    <w:next w:val="a"/>
    <w:link w:val="10"/>
    <w:uiPriority w:val="99"/>
    <w:qFormat/>
    <w:rsid w:val="005A5385"/>
    <w:pPr>
      <w:keepNext/>
      <w:spacing w:before="240" w:after="60" w:line="240" w:lineRule="auto"/>
      <w:outlineLvl w:val="0"/>
    </w:pPr>
    <w:rPr>
      <w:rFonts w:ascii="Cambria" w:eastAsia="Times New Roman" w:hAnsi="Cambria" w:cs="Cambria"/>
      <w:b/>
      <w:bCs/>
      <w:kern w:val="32"/>
      <w:sz w:val="32"/>
      <w:szCs w:val="32"/>
      <w:lang w:eastAsia="ru-RU"/>
    </w:rPr>
  </w:style>
  <w:style w:type="paragraph" w:styleId="2">
    <w:name w:val="heading 2"/>
    <w:basedOn w:val="a"/>
    <w:next w:val="a"/>
    <w:link w:val="20"/>
    <w:uiPriority w:val="99"/>
    <w:unhideWhenUsed/>
    <w:qFormat/>
    <w:rsid w:val="005A5385"/>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9"/>
    <w:qFormat/>
    <w:rsid w:val="005A5385"/>
    <w:pPr>
      <w:keepNext/>
      <w:spacing w:after="0" w:line="240" w:lineRule="auto"/>
      <w:jc w:val="center"/>
      <w:outlineLvl w:val="2"/>
    </w:pPr>
    <w:rPr>
      <w:rFonts w:ascii="Times New Roman" w:eastAsia="Times New Roman" w:hAnsi="Times New Roman"/>
      <w:b/>
      <w:bCs/>
      <w:sz w:val="44"/>
      <w:szCs w:val="44"/>
      <w:lang w:eastAsia="ru-RU"/>
    </w:rPr>
  </w:style>
  <w:style w:type="paragraph" w:styleId="5">
    <w:name w:val="heading 5"/>
    <w:basedOn w:val="a"/>
    <w:next w:val="a"/>
    <w:link w:val="50"/>
    <w:uiPriority w:val="99"/>
    <w:qFormat/>
    <w:rsid w:val="005A5385"/>
    <w:pPr>
      <w:spacing w:before="240" w:after="60" w:line="240" w:lineRule="auto"/>
      <w:outlineLvl w:val="4"/>
    </w:pPr>
    <w:rPr>
      <w:rFonts w:ascii="Times New Roman" w:eastAsia="Times New Roman" w:hAnsi="Times New Roman"/>
      <w:b/>
      <w:bCs/>
      <w:i/>
      <w:i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5385"/>
    <w:rPr>
      <w:rFonts w:ascii="Cambria" w:eastAsia="Times New Roman" w:hAnsi="Cambria" w:cs="Cambria"/>
      <w:b/>
      <w:bCs/>
      <w:kern w:val="32"/>
      <w:sz w:val="32"/>
      <w:szCs w:val="32"/>
      <w:lang w:eastAsia="ru-RU"/>
    </w:rPr>
  </w:style>
  <w:style w:type="character" w:customStyle="1" w:styleId="20">
    <w:name w:val="Заголовок 2 Знак"/>
    <w:basedOn w:val="a0"/>
    <w:link w:val="2"/>
    <w:uiPriority w:val="99"/>
    <w:rsid w:val="005A538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5A5385"/>
    <w:rPr>
      <w:rFonts w:ascii="Times New Roman" w:eastAsia="Times New Roman" w:hAnsi="Times New Roman" w:cs="Times New Roman"/>
      <w:b/>
      <w:bCs/>
      <w:sz w:val="44"/>
      <w:szCs w:val="44"/>
      <w:lang w:eastAsia="ru-RU"/>
    </w:rPr>
  </w:style>
  <w:style w:type="character" w:customStyle="1" w:styleId="50">
    <w:name w:val="Заголовок 5 Знак"/>
    <w:basedOn w:val="a0"/>
    <w:link w:val="5"/>
    <w:uiPriority w:val="99"/>
    <w:rsid w:val="005A5385"/>
    <w:rPr>
      <w:rFonts w:ascii="Times New Roman" w:eastAsia="Times New Roman" w:hAnsi="Times New Roman" w:cs="Times New Roman"/>
      <w:b/>
      <w:bCs/>
      <w:i/>
      <w:iCs/>
      <w:sz w:val="26"/>
      <w:szCs w:val="26"/>
      <w:lang w:eastAsia="ru-RU"/>
    </w:rPr>
  </w:style>
  <w:style w:type="character" w:styleId="a3">
    <w:name w:val="Hyperlink"/>
    <w:uiPriority w:val="99"/>
    <w:unhideWhenUsed/>
    <w:rsid w:val="0066181F"/>
    <w:rPr>
      <w:color w:val="0000FF"/>
      <w:u w:val="single"/>
    </w:rPr>
  </w:style>
  <w:style w:type="paragraph" w:styleId="a4">
    <w:name w:val="Balloon Text"/>
    <w:basedOn w:val="a"/>
    <w:link w:val="a5"/>
    <w:uiPriority w:val="99"/>
    <w:semiHidden/>
    <w:unhideWhenUsed/>
    <w:rsid w:val="007A65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6592"/>
    <w:rPr>
      <w:rFonts w:ascii="Tahoma" w:eastAsia="Calibri" w:hAnsi="Tahoma" w:cs="Tahoma"/>
      <w:sz w:val="16"/>
      <w:szCs w:val="16"/>
    </w:rPr>
  </w:style>
  <w:style w:type="paragraph" w:styleId="a6">
    <w:name w:val="header"/>
    <w:aliases w:val="Знак2"/>
    <w:basedOn w:val="a"/>
    <w:link w:val="a7"/>
    <w:uiPriority w:val="99"/>
    <w:unhideWhenUsed/>
    <w:rsid w:val="003121CB"/>
    <w:pPr>
      <w:tabs>
        <w:tab w:val="center" w:pos="4677"/>
        <w:tab w:val="right" w:pos="9355"/>
      </w:tabs>
      <w:spacing w:after="0" w:line="240" w:lineRule="auto"/>
    </w:pPr>
  </w:style>
  <w:style w:type="character" w:customStyle="1" w:styleId="a7">
    <w:name w:val="Верхний колонтитул Знак"/>
    <w:aliases w:val="Знак2 Знак"/>
    <w:basedOn w:val="a0"/>
    <w:link w:val="a6"/>
    <w:uiPriority w:val="99"/>
    <w:rsid w:val="003121CB"/>
    <w:rPr>
      <w:rFonts w:ascii="Calibri" w:eastAsia="Calibri" w:hAnsi="Calibri" w:cs="Times New Roman"/>
    </w:rPr>
  </w:style>
  <w:style w:type="paragraph" w:styleId="a8">
    <w:name w:val="footer"/>
    <w:aliases w:val="Знак1"/>
    <w:basedOn w:val="a"/>
    <w:link w:val="a9"/>
    <w:uiPriority w:val="99"/>
    <w:unhideWhenUsed/>
    <w:rsid w:val="003121CB"/>
    <w:pPr>
      <w:tabs>
        <w:tab w:val="center" w:pos="4677"/>
        <w:tab w:val="right" w:pos="9355"/>
      </w:tabs>
      <w:spacing w:after="0" w:line="240" w:lineRule="auto"/>
    </w:pPr>
  </w:style>
  <w:style w:type="character" w:customStyle="1" w:styleId="a9">
    <w:name w:val="Нижний колонтитул Знак"/>
    <w:aliases w:val="Знак1 Знак"/>
    <w:basedOn w:val="a0"/>
    <w:link w:val="a8"/>
    <w:uiPriority w:val="99"/>
    <w:rsid w:val="003121CB"/>
    <w:rPr>
      <w:rFonts w:ascii="Calibri" w:eastAsia="Calibri" w:hAnsi="Calibri" w:cs="Times New Roman"/>
    </w:rPr>
  </w:style>
  <w:style w:type="paragraph" w:styleId="aa">
    <w:name w:val="Body Text"/>
    <w:basedOn w:val="a"/>
    <w:link w:val="ab"/>
    <w:uiPriority w:val="99"/>
    <w:rsid w:val="005A5385"/>
    <w:pPr>
      <w:spacing w:after="0" w:line="240" w:lineRule="auto"/>
      <w:jc w:val="both"/>
    </w:pPr>
    <w:rPr>
      <w:rFonts w:ascii="Times New Roman" w:eastAsia="Times New Roman" w:hAnsi="Times New Roman"/>
      <w:sz w:val="28"/>
      <w:szCs w:val="28"/>
      <w:lang w:eastAsia="ru-RU"/>
    </w:rPr>
  </w:style>
  <w:style w:type="character" w:customStyle="1" w:styleId="ab">
    <w:name w:val="Основной текст Знак"/>
    <w:basedOn w:val="a0"/>
    <w:link w:val="aa"/>
    <w:uiPriority w:val="99"/>
    <w:rsid w:val="005A5385"/>
    <w:rPr>
      <w:rFonts w:ascii="Times New Roman" w:eastAsia="Times New Roman" w:hAnsi="Times New Roman" w:cs="Times New Roman"/>
      <w:sz w:val="28"/>
      <w:szCs w:val="28"/>
      <w:lang w:eastAsia="ru-RU"/>
    </w:rPr>
  </w:style>
  <w:style w:type="paragraph" w:customStyle="1" w:styleId="8">
    <w:name w:val="çàãîëîâîê 8"/>
    <w:basedOn w:val="a"/>
    <w:next w:val="a"/>
    <w:uiPriority w:val="99"/>
    <w:rsid w:val="005A5385"/>
    <w:pPr>
      <w:keepNext/>
      <w:spacing w:before="120" w:after="0" w:line="360" w:lineRule="auto"/>
      <w:jc w:val="center"/>
    </w:pPr>
    <w:rPr>
      <w:rFonts w:ascii="Times New Roman" w:eastAsia="Times New Roman" w:hAnsi="Times New Roman"/>
      <w:sz w:val="24"/>
      <w:szCs w:val="24"/>
      <w:lang w:eastAsia="ru-RU"/>
    </w:rPr>
  </w:style>
  <w:style w:type="paragraph" w:customStyle="1" w:styleId="51">
    <w:name w:val="çàãîëîâîê 5"/>
    <w:basedOn w:val="a"/>
    <w:next w:val="a"/>
    <w:uiPriority w:val="99"/>
    <w:rsid w:val="005A5385"/>
    <w:pPr>
      <w:keepNext/>
      <w:spacing w:before="120" w:after="0" w:line="240" w:lineRule="auto"/>
    </w:pPr>
    <w:rPr>
      <w:rFonts w:ascii="Times New Roman" w:eastAsia="Times New Roman" w:hAnsi="Times New Roman"/>
      <w:sz w:val="28"/>
      <w:szCs w:val="28"/>
      <w:lang w:eastAsia="ru-RU"/>
    </w:rPr>
  </w:style>
  <w:style w:type="paragraph" w:customStyle="1" w:styleId="ConsNormal">
    <w:name w:val="ConsNormal"/>
    <w:uiPriority w:val="99"/>
    <w:rsid w:val="005A5385"/>
    <w:pPr>
      <w:widowControl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5A5385"/>
    <w:pPr>
      <w:spacing w:after="0" w:line="240" w:lineRule="auto"/>
    </w:pPr>
    <w:rPr>
      <w:rFonts w:ascii="Courier New" w:eastAsia="Times New Roman" w:hAnsi="Courier New" w:cs="Courier New"/>
      <w:sz w:val="20"/>
      <w:szCs w:val="20"/>
      <w:lang w:eastAsia="ru-RU"/>
    </w:rPr>
  </w:style>
  <w:style w:type="paragraph" w:customStyle="1" w:styleId="ac">
    <w:name w:val="Îáû÷íûé"/>
    <w:uiPriority w:val="99"/>
    <w:rsid w:val="005A5385"/>
    <w:pPr>
      <w:spacing w:after="0" w:line="240" w:lineRule="auto"/>
    </w:pPr>
    <w:rPr>
      <w:rFonts w:ascii="Times New Roman" w:eastAsia="Times New Roman" w:hAnsi="Times New Roman" w:cs="Times New Roman"/>
      <w:sz w:val="20"/>
      <w:szCs w:val="20"/>
      <w:lang w:eastAsia="ru-RU"/>
    </w:rPr>
  </w:style>
  <w:style w:type="character" w:styleId="ad">
    <w:name w:val="page number"/>
    <w:basedOn w:val="a0"/>
    <w:uiPriority w:val="99"/>
    <w:rsid w:val="005A5385"/>
  </w:style>
  <w:style w:type="paragraph" w:customStyle="1" w:styleId="ConsTitle">
    <w:name w:val="ConsTitle"/>
    <w:uiPriority w:val="99"/>
    <w:rsid w:val="005A538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uiPriority w:val="99"/>
    <w:rsid w:val="005A5385"/>
    <w:pPr>
      <w:widowControl w:val="0"/>
      <w:autoSpaceDE w:val="0"/>
      <w:autoSpaceDN w:val="0"/>
      <w:adjustRightInd w:val="0"/>
      <w:spacing w:after="0" w:line="240" w:lineRule="auto"/>
      <w:ind w:right="19772"/>
    </w:pPr>
    <w:rPr>
      <w:rFonts w:ascii="Arial" w:eastAsia="Times New Roman" w:hAnsi="Arial" w:cs="Arial"/>
      <w:sz w:val="28"/>
      <w:szCs w:val="28"/>
      <w:lang w:eastAsia="ru-RU"/>
    </w:rPr>
  </w:style>
  <w:style w:type="paragraph" w:styleId="HTML">
    <w:name w:val="HTML Preformatted"/>
    <w:basedOn w:val="a"/>
    <w:link w:val="HTML0"/>
    <w:uiPriority w:val="99"/>
    <w:rsid w:val="005A5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A5385"/>
    <w:rPr>
      <w:rFonts w:ascii="Courier New" w:eastAsia="Times New Roman" w:hAnsi="Courier New" w:cs="Courier New"/>
      <w:sz w:val="20"/>
      <w:szCs w:val="20"/>
      <w:lang w:eastAsia="ru-RU"/>
    </w:rPr>
  </w:style>
  <w:style w:type="paragraph" w:styleId="ae">
    <w:name w:val="Title"/>
    <w:basedOn w:val="a"/>
    <w:link w:val="af"/>
    <w:uiPriority w:val="99"/>
    <w:qFormat/>
    <w:rsid w:val="005A5385"/>
    <w:pPr>
      <w:spacing w:after="0" w:line="240" w:lineRule="auto"/>
      <w:jc w:val="center"/>
    </w:pPr>
    <w:rPr>
      <w:rFonts w:ascii="Times New Roman" w:eastAsia="Times New Roman" w:hAnsi="Times New Roman"/>
      <w:sz w:val="28"/>
      <w:szCs w:val="28"/>
      <w:lang w:eastAsia="ru-RU"/>
    </w:rPr>
  </w:style>
  <w:style w:type="character" w:customStyle="1" w:styleId="af">
    <w:name w:val="Название Знак"/>
    <w:basedOn w:val="a0"/>
    <w:link w:val="ae"/>
    <w:uiPriority w:val="99"/>
    <w:rsid w:val="005A5385"/>
    <w:rPr>
      <w:rFonts w:ascii="Times New Roman" w:eastAsia="Times New Roman" w:hAnsi="Times New Roman" w:cs="Times New Roman"/>
      <w:sz w:val="28"/>
      <w:szCs w:val="28"/>
      <w:lang w:eastAsia="ru-RU"/>
    </w:rPr>
  </w:style>
  <w:style w:type="character" w:styleId="af0">
    <w:name w:val="FollowedHyperlink"/>
    <w:basedOn w:val="a0"/>
    <w:uiPriority w:val="99"/>
    <w:rsid w:val="005A5385"/>
    <w:rPr>
      <w:color w:val="800080"/>
      <w:u w:val="single"/>
    </w:rPr>
  </w:style>
  <w:style w:type="paragraph" w:customStyle="1" w:styleId="xl65">
    <w:name w:val="xl65"/>
    <w:basedOn w:val="a"/>
    <w:uiPriority w:val="99"/>
    <w:rsid w:val="005A53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uiPriority w:val="99"/>
    <w:rsid w:val="005A5385"/>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
    <w:uiPriority w:val="99"/>
    <w:rsid w:val="005A5385"/>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uiPriority w:val="99"/>
    <w:rsid w:val="005A53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uiPriority w:val="99"/>
    <w:rsid w:val="005A5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70">
    <w:name w:val="xl70"/>
    <w:basedOn w:val="a"/>
    <w:uiPriority w:val="99"/>
    <w:rsid w:val="005A5385"/>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71">
    <w:name w:val="xl71"/>
    <w:basedOn w:val="a"/>
    <w:uiPriority w:val="99"/>
    <w:rsid w:val="005A5385"/>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2">
    <w:name w:val="xl72"/>
    <w:basedOn w:val="a"/>
    <w:uiPriority w:val="99"/>
    <w:rsid w:val="005A5385"/>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3">
    <w:name w:val="xl73"/>
    <w:basedOn w:val="a"/>
    <w:uiPriority w:val="99"/>
    <w:rsid w:val="005A5385"/>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74">
    <w:name w:val="xl74"/>
    <w:basedOn w:val="a"/>
    <w:uiPriority w:val="99"/>
    <w:rsid w:val="005A5385"/>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b/>
      <w:bCs/>
      <w:i/>
      <w:iCs/>
      <w:lang w:eastAsia="ru-RU"/>
    </w:rPr>
  </w:style>
  <w:style w:type="paragraph" w:customStyle="1" w:styleId="xl75">
    <w:name w:val="xl75"/>
    <w:basedOn w:val="a"/>
    <w:uiPriority w:val="99"/>
    <w:rsid w:val="005A5385"/>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76">
    <w:name w:val="xl76"/>
    <w:basedOn w:val="a"/>
    <w:uiPriority w:val="99"/>
    <w:rsid w:val="005A5385"/>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77">
    <w:name w:val="xl77"/>
    <w:basedOn w:val="a"/>
    <w:uiPriority w:val="99"/>
    <w:rsid w:val="005A5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78">
    <w:name w:val="xl78"/>
    <w:basedOn w:val="a"/>
    <w:uiPriority w:val="99"/>
    <w:rsid w:val="005A5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u w:val="single"/>
      <w:lang w:eastAsia="ru-RU"/>
    </w:rPr>
  </w:style>
  <w:style w:type="character" w:customStyle="1" w:styleId="apple-converted-space">
    <w:name w:val="apple-converted-space"/>
    <w:basedOn w:val="a0"/>
    <w:uiPriority w:val="99"/>
    <w:rsid w:val="005A5385"/>
  </w:style>
  <w:style w:type="paragraph" w:styleId="af1">
    <w:name w:val="Subtitle"/>
    <w:basedOn w:val="a"/>
    <w:link w:val="af2"/>
    <w:uiPriority w:val="99"/>
    <w:qFormat/>
    <w:rsid w:val="005A5385"/>
    <w:pPr>
      <w:spacing w:after="60" w:line="240" w:lineRule="auto"/>
      <w:jc w:val="center"/>
      <w:outlineLvl w:val="1"/>
    </w:pPr>
    <w:rPr>
      <w:rFonts w:ascii="Arial" w:eastAsia="Times New Roman" w:hAnsi="Arial" w:cs="Arial"/>
      <w:sz w:val="24"/>
      <w:szCs w:val="24"/>
      <w:lang w:eastAsia="ru-RU"/>
    </w:rPr>
  </w:style>
  <w:style w:type="character" w:customStyle="1" w:styleId="af2">
    <w:name w:val="Подзаголовок Знак"/>
    <w:basedOn w:val="a0"/>
    <w:link w:val="af1"/>
    <w:uiPriority w:val="99"/>
    <w:rsid w:val="005A5385"/>
    <w:rPr>
      <w:rFonts w:ascii="Arial" w:eastAsia="Times New Roman" w:hAnsi="Arial" w:cs="Arial"/>
      <w:sz w:val="24"/>
      <w:szCs w:val="24"/>
      <w:lang w:eastAsia="ru-RU"/>
    </w:rPr>
  </w:style>
  <w:style w:type="paragraph" w:styleId="af3">
    <w:name w:val="List"/>
    <w:basedOn w:val="a"/>
    <w:uiPriority w:val="99"/>
    <w:rsid w:val="005A5385"/>
    <w:pPr>
      <w:spacing w:after="0" w:line="240" w:lineRule="auto"/>
      <w:ind w:left="283" w:hanging="283"/>
    </w:pPr>
    <w:rPr>
      <w:rFonts w:ascii="Times New Roman" w:eastAsia="Times New Roman" w:hAnsi="Times New Roman"/>
      <w:sz w:val="20"/>
      <w:szCs w:val="20"/>
      <w:lang w:eastAsia="ru-RU"/>
    </w:rPr>
  </w:style>
  <w:style w:type="paragraph" w:styleId="af4">
    <w:name w:val="Normal (Web)"/>
    <w:basedOn w:val="a"/>
    <w:uiPriority w:val="99"/>
    <w:unhideWhenUsed/>
    <w:rsid w:val="005A5385"/>
    <w:pPr>
      <w:spacing w:before="100" w:beforeAutospacing="1" w:after="100" w:afterAutospacing="1" w:line="240" w:lineRule="auto"/>
    </w:pPr>
    <w:rPr>
      <w:rFonts w:ascii="Times New Roman" w:eastAsia="Times New Roman" w:hAnsi="Times New Roman"/>
      <w:sz w:val="24"/>
      <w:szCs w:val="24"/>
      <w:lang w:eastAsia="ru-RU"/>
    </w:rPr>
  </w:style>
  <w:style w:type="character" w:styleId="af5">
    <w:name w:val="Strong"/>
    <w:basedOn w:val="a0"/>
    <w:uiPriority w:val="22"/>
    <w:qFormat/>
    <w:rsid w:val="005A5385"/>
    <w:rPr>
      <w:b/>
      <w:bCs/>
    </w:rPr>
  </w:style>
  <w:style w:type="character" w:styleId="af6">
    <w:name w:val="Emphasis"/>
    <w:basedOn w:val="a0"/>
    <w:uiPriority w:val="20"/>
    <w:qFormat/>
    <w:rsid w:val="005A538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81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10">
    <w:name w:val="Hyperlink"/>
    <w:unhideWhenUsed/>
    <w:rsid w:val="0066181F"/>
    <w:rPr>
      <w:color w:val="0000FF"/>
      <w:u w:val="single"/>
    </w:rPr>
  </w:style>
  <w:style w:type="paragraph" w:styleId="20">
    <w:name w:val="Balloon Text"/>
    <w:basedOn w:val="a"/>
    <w:link w:val="30"/>
    <w:uiPriority w:val="99"/>
    <w:semiHidden/>
    <w:unhideWhenUsed/>
    <w:rsid w:val="007A6592"/>
    <w:pPr>
      <w:spacing w:after="0" w:line="240" w:lineRule="auto"/>
    </w:pPr>
    <w:rPr>
      <w:rFonts w:ascii="Tahoma" w:hAnsi="Tahoma" w:cs="Tahoma"/>
      <w:sz w:val="16"/>
      <w:szCs w:val="16"/>
    </w:rPr>
  </w:style>
  <w:style w:type="character" w:customStyle="1" w:styleId="30">
    <w:name w:val="Текст выноски Знак"/>
    <w:basedOn w:val="a0"/>
    <w:link w:val="20"/>
    <w:uiPriority w:val="99"/>
    <w:semiHidden/>
    <w:rsid w:val="007A6592"/>
    <w:rPr>
      <w:rFonts w:ascii="Tahoma" w:eastAsia="Calibri" w:hAnsi="Tahoma" w:cs="Tahoma"/>
      <w:sz w:val="16"/>
      <w:szCs w:val="16"/>
    </w:rPr>
  </w:style>
  <w:style w:type="paragraph" w:styleId="50">
    <w:name w:val="header"/>
    <w:basedOn w:val="a"/>
    <w:link w:val="a3"/>
    <w:uiPriority w:val="99"/>
    <w:unhideWhenUsed/>
    <w:rsid w:val="003121CB"/>
    <w:pPr>
      <w:tabs>
        <w:tab w:val="center" w:pos="4677"/>
        <w:tab w:val="right" w:pos="9355"/>
      </w:tabs>
      <w:spacing w:after="0" w:line="240" w:lineRule="auto"/>
    </w:pPr>
  </w:style>
  <w:style w:type="character" w:customStyle="1" w:styleId="a3">
    <w:name w:val="Верхний колонтитул Знак"/>
    <w:basedOn w:val="a0"/>
    <w:link w:val="50"/>
    <w:uiPriority w:val="99"/>
    <w:rsid w:val="003121CB"/>
    <w:rPr>
      <w:rFonts w:ascii="Calibri" w:eastAsia="Calibri" w:hAnsi="Calibri" w:cs="Times New Roman"/>
    </w:rPr>
  </w:style>
  <w:style w:type="paragraph" w:styleId="a4">
    <w:name w:val="footer"/>
    <w:basedOn w:val="a"/>
    <w:link w:val="a5"/>
    <w:uiPriority w:val="99"/>
    <w:unhideWhenUsed/>
    <w:rsid w:val="003121CB"/>
    <w:pPr>
      <w:tabs>
        <w:tab w:val="center" w:pos="4677"/>
        <w:tab w:val="right" w:pos="9355"/>
      </w:tabs>
      <w:spacing w:after="0" w:line="240" w:lineRule="auto"/>
    </w:pPr>
  </w:style>
  <w:style w:type="character" w:customStyle="1" w:styleId="a5">
    <w:name w:val="Нижний колонтитул Знак"/>
    <w:basedOn w:val="a0"/>
    <w:link w:val="a4"/>
    <w:uiPriority w:val="99"/>
    <w:rsid w:val="003121C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376;n=47127;fld=134;dst=100418" TargetMode="External"/><Relationship Id="rId18" Type="http://schemas.openxmlformats.org/officeDocument/2006/relationships/hyperlink" Target="consultantplus://offline/main?base=RLAW376;n=47127;fld=134;dst=10053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main?base=RLAW376;n=47127;fld=134;dst=100276" TargetMode="External"/><Relationship Id="rId17" Type="http://schemas.openxmlformats.org/officeDocument/2006/relationships/hyperlink" Target="http://duhov.admin-smolensk.ru/" TargetMode="External"/><Relationship Id="rId2" Type="http://schemas.openxmlformats.org/officeDocument/2006/relationships/numbering" Target="numbering.xml"/><Relationship Id="rId16" Type="http://schemas.openxmlformats.org/officeDocument/2006/relationships/hyperlink" Target="consultantplus://offline/main?base=RLAW376;n=47127;fld=134;dst=10164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main?base=RLAW376;n=47127;fld=134;dst=100532" TargetMode="External"/><Relationship Id="rId10" Type="http://schemas.openxmlformats.org/officeDocument/2006/relationships/header" Target="header2.xml"/><Relationship Id="rId19" Type="http://schemas.openxmlformats.org/officeDocument/2006/relationships/hyperlink" Target="mailto:a.tretyakovo@mail.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main?base=RLAW376;n=47127;fld=134;dst=1004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1CA01-D8E0-46B3-81D2-8DB1191EC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TotalTime>
  <Pages>20</Pages>
  <Words>12253</Words>
  <Characters>69847</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cp:revision>
  <cp:lastPrinted>2016-06-07T13:54:00Z</cp:lastPrinted>
  <dcterms:created xsi:type="dcterms:W3CDTF">2016-05-30T06:03:00Z</dcterms:created>
  <dcterms:modified xsi:type="dcterms:W3CDTF">2016-08-25T09:03:00Z</dcterms:modified>
</cp:coreProperties>
</file>